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2191" w14:textId="18011466" w:rsidR="00741B3E" w:rsidRDefault="00741B3E" w:rsidP="000E47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119932481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C7843AD" wp14:editId="73213476">
            <wp:extent cx="6026150" cy="862519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кущ кон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569" cy="862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885D9" w14:textId="77777777" w:rsidR="00741B3E" w:rsidRDefault="00741B3E" w:rsidP="000E47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EE8AA4" w14:textId="77777777" w:rsidR="000E478C" w:rsidRPr="000E478C" w:rsidRDefault="000E478C" w:rsidP="000E478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0"/>
      <w:bookmarkEnd w:id="1"/>
      <w:r w:rsidRPr="000E478C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Формы, периодичность и порядок проведения текущего контроля успеваемости, </w:t>
      </w:r>
      <w:r w:rsidR="00FE4893">
        <w:rPr>
          <w:rFonts w:ascii="Times New Roman" w:hAnsi="Times New Roman"/>
          <w:b/>
          <w:bCs/>
          <w:sz w:val="28"/>
          <w:szCs w:val="28"/>
        </w:rPr>
        <w:t>форм</w:t>
      </w:r>
      <w:r w:rsidRPr="000E478C">
        <w:rPr>
          <w:rFonts w:ascii="Times New Roman" w:hAnsi="Times New Roman"/>
          <w:b/>
          <w:bCs/>
          <w:sz w:val="28"/>
          <w:szCs w:val="28"/>
        </w:rPr>
        <w:t xml:space="preserve"> аттестации обучающихся, в рамках освоения дополнительных общеобразовательных программ </w:t>
      </w:r>
    </w:p>
    <w:p w14:paraId="43499F61" w14:textId="77777777" w:rsidR="000E478C" w:rsidRDefault="000E478C" w:rsidP="000E478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A7411FE" w14:textId="77777777" w:rsidR="00A5789B" w:rsidRPr="00A5789B" w:rsidRDefault="000E478C" w:rsidP="001247D0">
      <w:pPr>
        <w:pStyle w:val="a5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89B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14:paraId="51E34199" w14:textId="1A8A92F1" w:rsidR="00573B71" w:rsidRPr="00A5789B" w:rsidRDefault="000E478C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789B">
        <w:rPr>
          <w:rFonts w:ascii="Times New Roman" w:hAnsi="Times New Roman"/>
          <w:sz w:val="28"/>
          <w:szCs w:val="28"/>
        </w:rPr>
        <w:t>Настоящий Документ разработан в соответствии с Федеральным законом Российской Федерации от 29 декабря 2012 г. N 273” Об образовании в Российской Федерации”</w:t>
      </w:r>
      <w:r w:rsidR="00766F27" w:rsidRPr="00A5789B">
        <w:rPr>
          <w:rFonts w:ascii="Times New Roman" w:hAnsi="Times New Roman"/>
          <w:sz w:val="28"/>
          <w:szCs w:val="28"/>
        </w:rPr>
        <w:t xml:space="preserve"> (в силу вступил с 01.09.2023)</w:t>
      </w:r>
      <w:r w:rsidRPr="00A5789B">
        <w:rPr>
          <w:rFonts w:ascii="Times New Roman" w:hAnsi="Times New Roman"/>
          <w:sz w:val="28"/>
          <w:szCs w:val="28"/>
        </w:rPr>
        <w:t>,</w:t>
      </w:r>
      <w:r w:rsidR="00A5789B" w:rsidRPr="00A5789B">
        <w:rPr>
          <w:rFonts w:ascii="Times New Roman" w:hAnsi="Times New Roman"/>
          <w:sz w:val="28"/>
          <w:szCs w:val="28"/>
        </w:rPr>
        <w:t xml:space="preserve"> </w:t>
      </w:r>
      <w:r w:rsidR="00573B71" w:rsidRPr="00A5789B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программам”, Устава учреждения</w:t>
      </w:r>
      <w:r w:rsidR="000D79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3B71" w:rsidRPr="00A5789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утв. Приказом </w:t>
      </w:r>
      <w:proofErr w:type="spellStart"/>
      <w:r w:rsidR="00573B71" w:rsidRPr="00A5789B">
        <w:rPr>
          <w:rFonts w:ascii="Times New Roman" w:eastAsia="Times New Roman" w:hAnsi="Times New Roman"/>
          <w:sz w:val="28"/>
          <w:szCs w:val="28"/>
          <w:lang w:eastAsia="ru-RU"/>
        </w:rPr>
        <w:t>МОиН</w:t>
      </w:r>
      <w:proofErr w:type="spellEnd"/>
      <w:r w:rsidR="00573B71" w:rsidRPr="00A5789B">
        <w:rPr>
          <w:rFonts w:ascii="Times New Roman" w:eastAsia="Times New Roman" w:hAnsi="Times New Roman"/>
          <w:sz w:val="28"/>
          <w:szCs w:val="28"/>
          <w:lang w:eastAsia="ru-RU"/>
        </w:rPr>
        <w:t xml:space="preserve"> РБ от 03.12.2014 г.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B71" w:rsidRPr="00A5789B">
        <w:rPr>
          <w:rFonts w:ascii="Times New Roman" w:eastAsia="Times New Roman" w:hAnsi="Times New Roman"/>
          <w:sz w:val="28"/>
          <w:szCs w:val="28"/>
          <w:lang w:eastAsia="ru-RU"/>
        </w:rPr>
        <w:t>№2046.</w:t>
      </w:r>
    </w:p>
    <w:p w14:paraId="16585C08" w14:textId="4E3412D1" w:rsidR="000E478C" w:rsidRPr="00A5789B" w:rsidRDefault="00573B71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89B">
        <w:rPr>
          <w:rFonts w:ascii="Times New Roman" w:hAnsi="Times New Roman"/>
          <w:sz w:val="28"/>
          <w:szCs w:val="28"/>
        </w:rPr>
        <w:t>Настоящее Положение регламентирует формы, периодичность и порядок текущего контроля</w:t>
      </w:r>
      <w:r w:rsidR="00FE4893">
        <w:rPr>
          <w:rFonts w:ascii="Times New Roman" w:hAnsi="Times New Roman"/>
          <w:sz w:val="28"/>
          <w:szCs w:val="28"/>
        </w:rPr>
        <w:t>,</w:t>
      </w:r>
      <w:r w:rsidRPr="00A5789B">
        <w:rPr>
          <w:rFonts w:ascii="Times New Roman" w:hAnsi="Times New Roman"/>
          <w:sz w:val="28"/>
          <w:szCs w:val="28"/>
        </w:rPr>
        <w:t xml:space="preserve"> </w:t>
      </w:r>
      <w:r w:rsidR="00FE4893">
        <w:rPr>
          <w:rFonts w:ascii="Times New Roman" w:hAnsi="Times New Roman"/>
          <w:sz w:val="28"/>
          <w:szCs w:val="28"/>
        </w:rPr>
        <w:t xml:space="preserve">от </w:t>
      </w:r>
      <w:r w:rsidRPr="00A5789B">
        <w:rPr>
          <w:rFonts w:ascii="Times New Roman" w:hAnsi="Times New Roman"/>
          <w:sz w:val="28"/>
          <w:szCs w:val="28"/>
        </w:rPr>
        <w:t xml:space="preserve">промежуточной </w:t>
      </w:r>
      <w:r w:rsidR="00FE4893">
        <w:rPr>
          <w:rFonts w:ascii="Times New Roman" w:hAnsi="Times New Roman"/>
          <w:sz w:val="28"/>
          <w:szCs w:val="28"/>
        </w:rPr>
        <w:t xml:space="preserve">до итоговой </w:t>
      </w:r>
      <w:r w:rsidRPr="00A5789B">
        <w:rPr>
          <w:rFonts w:ascii="Times New Roman" w:hAnsi="Times New Roman"/>
          <w:sz w:val="28"/>
          <w:szCs w:val="28"/>
        </w:rPr>
        <w:t>аттестации обучающихся по дополнительным общеразвивающим программам</w:t>
      </w:r>
      <w:r w:rsidR="00FE4893">
        <w:rPr>
          <w:rFonts w:ascii="Times New Roman" w:hAnsi="Times New Roman"/>
          <w:sz w:val="28"/>
          <w:szCs w:val="28"/>
        </w:rPr>
        <w:t xml:space="preserve"> (далее</w:t>
      </w:r>
      <w:r w:rsidR="000D7983">
        <w:rPr>
          <w:rFonts w:ascii="Times New Roman" w:hAnsi="Times New Roman"/>
          <w:sz w:val="28"/>
          <w:szCs w:val="28"/>
        </w:rPr>
        <w:t xml:space="preserve"> -</w:t>
      </w:r>
      <w:r w:rsidR="00FE4893">
        <w:rPr>
          <w:rFonts w:ascii="Times New Roman" w:hAnsi="Times New Roman"/>
          <w:sz w:val="28"/>
          <w:szCs w:val="28"/>
        </w:rPr>
        <w:t xml:space="preserve"> ДО программы)</w:t>
      </w:r>
      <w:r w:rsidRPr="00A5789B">
        <w:rPr>
          <w:rFonts w:ascii="Times New Roman" w:hAnsi="Times New Roman"/>
          <w:sz w:val="28"/>
          <w:szCs w:val="28"/>
        </w:rPr>
        <w:t xml:space="preserve"> в Государственном</w:t>
      </w:r>
      <w:r w:rsidR="00A5789B" w:rsidRPr="00A5789B">
        <w:rPr>
          <w:rFonts w:ascii="Times New Roman" w:hAnsi="Times New Roman"/>
          <w:sz w:val="28"/>
          <w:szCs w:val="28"/>
        </w:rPr>
        <w:t xml:space="preserve"> автономном учреждении дополнительного образования Республики Бурятия «Ресурсный центр художественного и технического творчества «Созвездие» (далее</w:t>
      </w:r>
      <w:r w:rsidR="000D7983">
        <w:rPr>
          <w:rFonts w:ascii="Times New Roman" w:hAnsi="Times New Roman"/>
          <w:sz w:val="28"/>
          <w:szCs w:val="28"/>
        </w:rPr>
        <w:t xml:space="preserve"> -</w:t>
      </w:r>
      <w:r w:rsidR="00A5789B" w:rsidRPr="00A5789B">
        <w:rPr>
          <w:rFonts w:ascii="Times New Roman" w:hAnsi="Times New Roman"/>
          <w:sz w:val="28"/>
          <w:szCs w:val="28"/>
        </w:rPr>
        <w:t xml:space="preserve"> РЦХТТ «Созвездие»).</w:t>
      </w:r>
    </w:p>
    <w:p w14:paraId="56CF6364" w14:textId="77777777" w:rsidR="00A5789B" w:rsidRPr="00345DB8" w:rsidRDefault="00A5789B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89B">
        <w:rPr>
          <w:rFonts w:ascii="Times New Roman" w:hAnsi="Times New Roman"/>
          <w:sz w:val="28"/>
          <w:szCs w:val="28"/>
        </w:rPr>
        <w:t xml:space="preserve">Текущий контроль </w:t>
      </w:r>
      <w:r w:rsidR="00FE4893">
        <w:rPr>
          <w:rFonts w:ascii="Times New Roman" w:hAnsi="Times New Roman"/>
          <w:sz w:val="28"/>
          <w:szCs w:val="28"/>
        </w:rPr>
        <w:t xml:space="preserve">от </w:t>
      </w:r>
      <w:r w:rsidRPr="00A5789B">
        <w:rPr>
          <w:rFonts w:ascii="Times New Roman" w:hAnsi="Times New Roman"/>
          <w:sz w:val="28"/>
          <w:szCs w:val="28"/>
        </w:rPr>
        <w:t>промежуточн</w:t>
      </w:r>
      <w:r w:rsidR="00FE4893">
        <w:rPr>
          <w:rFonts w:ascii="Times New Roman" w:hAnsi="Times New Roman"/>
          <w:sz w:val="28"/>
          <w:szCs w:val="28"/>
        </w:rPr>
        <w:t>ой до итоговой</w:t>
      </w:r>
      <w:r w:rsidRPr="00A5789B">
        <w:rPr>
          <w:rFonts w:ascii="Times New Roman" w:hAnsi="Times New Roman"/>
          <w:sz w:val="28"/>
          <w:szCs w:val="28"/>
        </w:rPr>
        <w:t xml:space="preserve"> аттестация по результатам освоения обучающимися </w:t>
      </w:r>
      <w:r w:rsidR="00FE4893">
        <w:rPr>
          <w:rFonts w:ascii="Times New Roman" w:hAnsi="Times New Roman"/>
          <w:sz w:val="28"/>
          <w:szCs w:val="28"/>
        </w:rPr>
        <w:t>ДОП</w:t>
      </w:r>
      <w:r w:rsidRPr="00A5789B">
        <w:rPr>
          <w:rFonts w:ascii="Times New Roman" w:hAnsi="Times New Roman"/>
          <w:sz w:val="28"/>
          <w:szCs w:val="28"/>
        </w:rPr>
        <w:t xml:space="preserve"> в РЦХТТ «Созвездие» явля</w:t>
      </w:r>
      <w:r w:rsidR="00FE4893">
        <w:rPr>
          <w:rFonts w:ascii="Times New Roman" w:hAnsi="Times New Roman"/>
          <w:sz w:val="28"/>
          <w:szCs w:val="28"/>
        </w:rPr>
        <w:t>е</w:t>
      </w:r>
      <w:r w:rsidRPr="00A5789B">
        <w:rPr>
          <w:rFonts w:ascii="Times New Roman" w:hAnsi="Times New Roman"/>
          <w:sz w:val="28"/>
          <w:szCs w:val="28"/>
        </w:rPr>
        <w:t>тся неотъемлемой частью образовательного процесса, котор</w:t>
      </w:r>
      <w:r w:rsidR="00FE4893">
        <w:rPr>
          <w:rFonts w:ascii="Times New Roman" w:hAnsi="Times New Roman"/>
          <w:sz w:val="28"/>
          <w:szCs w:val="28"/>
        </w:rPr>
        <w:t>ый</w:t>
      </w:r>
      <w:r w:rsidRPr="00A5789B">
        <w:rPr>
          <w:rFonts w:ascii="Times New Roman" w:hAnsi="Times New Roman"/>
          <w:sz w:val="28"/>
          <w:szCs w:val="28"/>
        </w:rPr>
        <w:t xml:space="preserve"> сопровождает освоение программ и позволяет ее участникам оценить реальную результативность обучения.</w:t>
      </w:r>
    </w:p>
    <w:p w14:paraId="6D24CDEA" w14:textId="77777777" w:rsidR="00345DB8" w:rsidRPr="00345DB8" w:rsidRDefault="00345DB8" w:rsidP="001247D0">
      <w:pPr>
        <w:pStyle w:val="a5"/>
        <w:spacing w:after="0" w:line="276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7FC7B00" w14:textId="77777777" w:rsidR="000201C7" w:rsidRPr="000201C7" w:rsidRDefault="000201C7" w:rsidP="001247D0">
      <w:pPr>
        <w:pStyle w:val="a5"/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01C7">
        <w:rPr>
          <w:rFonts w:ascii="Times New Roman" w:hAnsi="Times New Roman"/>
          <w:b/>
          <w:bCs/>
          <w:sz w:val="28"/>
          <w:szCs w:val="28"/>
        </w:rPr>
        <w:t>Цели и задачи аттестации</w:t>
      </w:r>
    </w:p>
    <w:p w14:paraId="6C07858A" w14:textId="77777777" w:rsidR="00A5789B" w:rsidRPr="000201C7" w:rsidRDefault="005E0F93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hAnsi="Times New Roman"/>
          <w:sz w:val="28"/>
          <w:szCs w:val="28"/>
        </w:rPr>
        <w:t>Цель текущего контроля</w:t>
      </w:r>
      <w:r w:rsidR="00FE4893">
        <w:rPr>
          <w:rFonts w:ascii="Times New Roman" w:hAnsi="Times New Roman"/>
          <w:sz w:val="28"/>
          <w:szCs w:val="28"/>
        </w:rPr>
        <w:t>,</w:t>
      </w:r>
      <w:r w:rsidRPr="005E0F93">
        <w:rPr>
          <w:rFonts w:ascii="Times New Roman" w:hAnsi="Times New Roman"/>
          <w:sz w:val="28"/>
          <w:szCs w:val="28"/>
        </w:rPr>
        <w:t xml:space="preserve"> промежуточной</w:t>
      </w:r>
      <w:r w:rsidR="00FE4893">
        <w:rPr>
          <w:rFonts w:ascii="Times New Roman" w:hAnsi="Times New Roman"/>
          <w:sz w:val="28"/>
          <w:szCs w:val="28"/>
        </w:rPr>
        <w:t>, рубежной</w:t>
      </w:r>
      <w:r w:rsidRPr="005E0F93">
        <w:rPr>
          <w:rFonts w:ascii="Times New Roman" w:hAnsi="Times New Roman"/>
          <w:sz w:val="28"/>
          <w:szCs w:val="28"/>
        </w:rPr>
        <w:t xml:space="preserve"> </w:t>
      </w:r>
      <w:r w:rsidR="00FE4893">
        <w:rPr>
          <w:rFonts w:ascii="Times New Roman" w:hAnsi="Times New Roman"/>
          <w:sz w:val="28"/>
          <w:szCs w:val="28"/>
        </w:rPr>
        <w:t xml:space="preserve">и итоговой </w:t>
      </w:r>
      <w:r w:rsidRPr="005E0F93">
        <w:rPr>
          <w:rFonts w:ascii="Times New Roman" w:hAnsi="Times New Roman"/>
          <w:sz w:val="28"/>
          <w:szCs w:val="28"/>
        </w:rPr>
        <w:t>аттестации - выявление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F93">
        <w:rPr>
          <w:rFonts w:ascii="Times New Roman" w:hAnsi="Times New Roman"/>
          <w:sz w:val="28"/>
          <w:szCs w:val="28"/>
        </w:rPr>
        <w:t>развития способностей и личностных качеств обучающихся и их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F93">
        <w:rPr>
          <w:rFonts w:ascii="Times New Roman" w:hAnsi="Times New Roman"/>
          <w:sz w:val="28"/>
          <w:szCs w:val="28"/>
        </w:rPr>
        <w:t xml:space="preserve">прогнозируемым результатам освоения </w:t>
      </w:r>
      <w:r w:rsidR="00FE489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F9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.</w:t>
      </w:r>
    </w:p>
    <w:p w14:paraId="779AF777" w14:textId="77777777" w:rsidR="005E0F93" w:rsidRPr="000201C7" w:rsidRDefault="005E0F93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1C7">
        <w:rPr>
          <w:rFonts w:ascii="Times New Roman" w:hAnsi="Times New Roman"/>
          <w:sz w:val="28"/>
          <w:szCs w:val="28"/>
          <w:u w:val="single"/>
        </w:rPr>
        <w:t xml:space="preserve">Задачи текущего контроля </w:t>
      </w:r>
      <w:r w:rsidR="00FE4893">
        <w:rPr>
          <w:rFonts w:ascii="Times New Roman" w:hAnsi="Times New Roman"/>
          <w:sz w:val="28"/>
          <w:szCs w:val="28"/>
          <w:u w:val="single"/>
        </w:rPr>
        <w:t>в</w:t>
      </w:r>
      <w:r w:rsidRPr="000201C7">
        <w:rPr>
          <w:rFonts w:ascii="Times New Roman" w:hAnsi="Times New Roman"/>
          <w:sz w:val="28"/>
          <w:szCs w:val="28"/>
          <w:u w:val="single"/>
        </w:rPr>
        <w:t xml:space="preserve"> аттестаци</w:t>
      </w:r>
      <w:r w:rsidR="00FE4893">
        <w:rPr>
          <w:rFonts w:ascii="Times New Roman" w:hAnsi="Times New Roman"/>
          <w:sz w:val="28"/>
          <w:szCs w:val="28"/>
          <w:u w:val="single"/>
        </w:rPr>
        <w:t>и</w:t>
      </w:r>
      <w:r w:rsidRPr="000201C7">
        <w:rPr>
          <w:rFonts w:ascii="Times New Roman" w:hAnsi="Times New Roman"/>
          <w:sz w:val="28"/>
          <w:szCs w:val="28"/>
          <w:u w:val="single"/>
        </w:rPr>
        <w:t>:</w:t>
      </w:r>
    </w:p>
    <w:p w14:paraId="0F1485A5" w14:textId="77777777" w:rsidR="005E0F93" w:rsidRPr="005E0F93" w:rsidRDefault="005E0F93" w:rsidP="001247D0">
      <w:pPr>
        <w:pStyle w:val="a5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уровня теоретической и практической подготовки и</w:t>
      </w:r>
    </w:p>
    <w:p w14:paraId="2157D6B2" w14:textId="77777777" w:rsidR="005E0F93" w:rsidRDefault="005E0F93" w:rsidP="001247D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форсированности практических умений обучающихся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реализуемой </w:t>
      </w:r>
      <w:r w:rsidR="00FE489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программой;</w:t>
      </w:r>
    </w:p>
    <w:p w14:paraId="41D436A4" w14:textId="77777777" w:rsidR="005E0F93" w:rsidRDefault="005E0F93" w:rsidP="001247D0">
      <w:pPr>
        <w:pStyle w:val="a5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определение степени творческой, исследовательской деятельности учащихся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реализации конкретной </w:t>
      </w:r>
      <w:r w:rsidR="00FE489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виду творчества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5411277" w14:textId="77777777" w:rsidR="005E0F93" w:rsidRDefault="005E0F93" w:rsidP="001247D0">
      <w:pPr>
        <w:pStyle w:val="a5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соотнесение прогнозируемых и реальных результатов образовательного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процесса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триединства образовательных задач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6E0D63" w14:textId="77777777" w:rsidR="005E0F93" w:rsidRDefault="005E0F93" w:rsidP="001247D0">
      <w:pPr>
        <w:pStyle w:val="a5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выявление причин, способствующих или препятствующих полноценной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конкретной </w:t>
      </w:r>
      <w:r w:rsidR="00345DB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программы;</w:t>
      </w:r>
    </w:p>
    <w:p w14:paraId="1504649C" w14:textId="77777777" w:rsidR="00E8452E" w:rsidRDefault="005E0F93" w:rsidP="001247D0">
      <w:pPr>
        <w:pStyle w:val="a5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51120547"/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внесение необходимых корректив</w:t>
      </w:r>
      <w:r w:rsidR="00345DB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содержание и методику 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bookmarkEnd w:id="2"/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947FC0" w14:textId="77777777" w:rsidR="00345DB8" w:rsidRPr="001247D0" w:rsidRDefault="00345DB8" w:rsidP="001247D0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F5C2BD" w14:textId="77777777" w:rsidR="00345DB8" w:rsidRPr="00345DB8" w:rsidRDefault="00345DB8" w:rsidP="001247D0">
      <w:pPr>
        <w:pStyle w:val="a5"/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Текущий контроль освоения ДО программ</w:t>
      </w:r>
    </w:p>
    <w:p w14:paraId="023CAC46" w14:textId="77777777" w:rsidR="005E0F93" w:rsidRDefault="005E0F93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и промежуточная аттестация по результатам освоения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</w:t>
      </w:r>
      <w:r w:rsidR="00FE4893">
        <w:rPr>
          <w:rFonts w:ascii="Times New Roman" w:eastAsia="Times New Roman" w:hAnsi="Times New Roman"/>
          <w:sz w:val="28"/>
          <w:szCs w:val="28"/>
          <w:lang w:eastAsia="ru-RU"/>
        </w:rPr>
        <w:t>ДОП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на принципах:</w:t>
      </w:r>
    </w:p>
    <w:p w14:paraId="6CA9A436" w14:textId="77777777" w:rsidR="005E0F93" w:rsidRDefault="005E0F93" w:rsidP="001247D0">
      <w:pPr>
        <w:pStyle w:val="a5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учета индивидуальных и возрастных особенностей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30DA0F5" w14:textId="77777777" w:rsidR="005E0F93" w:rsidRDefault="005E0F93" w:rsidP="001247D0">
      <w:pPr>
        <w:pStyle w:val="a5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специфике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объединения и периоду обучения;</w:t>
      </w:r>
    </w:p>
    <w:p w14:paraId="7CE4B2CA" w14:textId="77777777" w:rsidR="005E0F93" w:rsidRDefault="005E0F93" w:rsidP="001247D0">
      <w:pPr>
        <w:pStyle w:val="a5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свободы выбора педагогом методов и форм оценки результатов;</w:t>
      </w:r>
    </w:p>
    <w:p w14:paraId="6CABDCC7" w14:textId="77777777" w:rsidR="00592960" w:rsidRPr="00345DB8" w:rsidRDefault="005E0F93" w:rsidP="001247D0">
      <w:pPr>
        <w:pStyle w:val="a5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обоснованности критериев оценки результатов.</w:t>
      </w:r>
    </w:p>
    <w:p w14:paraId="18419FA1" w14:textId="77777777" w:rsidR="005E0F93" w:rsidRDefault="005E0F93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Проведение текущего контроля аттестации регламентируется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489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программами</w:t>
      </w:r>
      <w:proofErr w:type="gramEnd"/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, в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конкретизируется содержание, методы, формы контроля, критерии оценивания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с учетом специфики деятельности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95952B" w14:textId="77777777" w:rsidR="00592960" w:rsidRDefault="005E0F93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проводится в течение учебного года по завершению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тематического раздела, зафиксированного в учебном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тематическом </w:t>
      </w:r>
      <w:r w:rsidRPr="005E0F93">
        <w:rPr>
          <w:rFonts w:ascii="Times New Roman" w:eastAsia="Times New Roman" w:hAnsi="Times New Roman"/>
          <w:sz w:val="28"/>
          <w:szCs w:val="28"/>
          <w:lang w:eastAsia="ru-RU"/>
        </w:rPr>
        <w:t>плане</w:t>
      </w:r>
      <w:r w:rsidR="00A117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885682" w14:textId="77777777" w:rsidR="00A117B9" w:rsidRPr="00592960" w:rsidRDefault="00A117B9" w:rsidP="001247D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929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Примерными формами текущего контроля могут быть:</w:t>
      </w:r>
    </w:p>
    <w:p w14:paraId="426B826F" w14:textId="77777777" w:rsidR="00A117B9" w:rsidRDefault="00A117B9" w:rsidP="001247D0">
      <w:pPr>
        <w:pStyle w:val="a5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60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или групповой опрос;</w:t>
      </w:r>
    </w:p>
    <w:p w14:paraId="3177A18F" w14:textId="77777777" w:rsidR="00A117B9" w:rsidRDefault="00A117B9" w:rsidP="001247D0">
      <w:pPr>
        <w:pStyle w:val="a5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контрольное или открытое занятие;</w:t>
      </w:r>
    </w:p>
    <w:p w14:paraId="557DBE7E" w14:textId="77777777" w:rsidR="00A117B9" w:rsidRDefault="00A117B9" w:rsidP="001247D0">
      <w:pPr>
        <w:pStyle w:val="a5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60">
        <w:rPr>
          <w:rFonts w:ascii="Times New Roman" w:eastAsia="Times New Roman" w:hAnsi="Times New Roman"/>
          <w:sz w:val="28"/>
          <w:szCs w:val="28"/>
          <w:lang w:eastAsia="ru-RU"/>
        </w:rPr>
        <w:t>выставка;</w:t>
      </w:r>
    </w:p>
    <w:p w14:paraId="5401D5EB" w14:textId="77777777" w:rsidR="00A117B9" w:rsidRDefault="00A117B9" w:rsidP="001247D0">
      <w:pPr>
        <w:pStyle w:val="a5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60">
        <w:rPr>
          <w:rFonts w:ascii="Times New Roman" w:eastAsia="Times New Roman" w:hAnsi="Times New Roman"/>
          <w:sz w:val="28"/>
          <w:szCs w:val="28"/>
          <w:lang w:eastAsia="ru-RU"/>
        </w:rPr>
        <w:t>защита творческих работ, проектов и другие.</w:t>
      </w:r>
    </w:p>
    <w:p w14:paraId="657872A8" w14:textId="77777777" w:rsidR="00A117B9" w:rsidRDefault="00A117B9" w:rsidP="001247D0">
      <w:pPr>
        <w:pStyle w:val="a5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60">
        <w:rPr>
          <w:rFonts w:ascii="Times New Roman" w:eastAsia="Times New Roman" w:hAnsi="Times New Roman"/>
          <w:sz w:val="28"/>
          <w:szCs w:val="28"/>
          <w:lang w:eastAsia="ru-RU"/>
        </w:rPr>
        <w:t>конкурсное выступление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соревнования</w:t>
      </w:r>
      <w:r w:rsidR="00345D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D39283" w14:textId="77777777" w:rsidR="00345DB8" w:rsidRPr="00345DB8" w:rsidRDefault="00345DB8" w:rsidP="001247D0">
      <w:pPr>
        <w:pStyle w:val="a5"/>
        <w:spacing w:after="0" w:line="276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A8929E" w14:textId="77777777" w:rsidR="00A117B9" w:rsidRPr="00345DB8" w:rsidRDefault="00345DB8" w:rsidP="001247D0">
      <w:pPr>
        <w:pStyle w:val="a5"/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D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Промежуточная и итоговая аттестация</w:t>
      </w:r>
    </w:p>
    <w:p w14:paraId="290D87E0" w14:textId="77777777" w:rsidR="00A117B9" w:rsidRDefault="00A117B9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Промежуточная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 и итоговая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аттестация проводится педагогами дополнительного образования на основе мониторингового исследования результативности образовательного процесса по предметным, метапредметным и личностным результатам на основе учебно-методического пособия «Мониторинг образовательного процесса в УДО» разработанного И.К. Михайловой и Р.В.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Хабдаевой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7225300" w14:textId="77777777" w:rsidR="00592960" w:rsidRDefault="00592960" w:rsidP="001247D0">
      <w:pPr>
        <w:pStyle w:val="a5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первого учебного года - входная педагогическая диагностика по уровню </w:t>
      </w:r>
      <w:r w:rsidR="00A117B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</w:t>
      </w:r>
      <w:r w:rsidR="00A117B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 (октябрь)</w:t>
      </w:r>
      <w:r w:rsidR="00A117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AD6EA6F" w14:textId="4B4691FA" w:rsidR="00A117B9" w:rsidRDefault="00592960" w:rsidP="001247D0">
      <w:pPr>
        <w:pStyle w:val="a5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конец первого полугодия </w:t>
      </w:r>
      <w:r w:rsidR="0071788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- промежуточная педагогическая диагностика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 (декабрь)</w:t>
      </w:r>
      <w:r w:rsidR="00E8452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заполняется </w:t>
      </w:r>
      <w:r w:rsidR="00345DB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8452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аттестационных документов педагога</w:t>
      </w:r>
      <w:r w:rsidR="00A117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EC9072" w14:textId="77777777" w:rsidR="001247D0" w:rsidRDefault="001247D0" w:rsidP="001247D0">
      <w:pPr>
        <w:pStyle w:val="a5"/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E435F" w14:textId="77777777" w:rsidR="00553E9A" w:rsidRDefault="00592960" w:rsidP="001247D0">
      <w:pPr>
        <w:pStyle w:val="a5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конце учебного года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рубежная диагностика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 (апрель);</w:t>
      </w:r>
    </w:p>
    <w:p w14:paraId="1709717A" w14:textId="77777777" w:rsidR="004E1A63" w:rsidRDefault="00592960" w:rsidP="004E1A6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окончанию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DB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– итоговая аттестация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 (май). </w:t>
      </w:r>
      <w:hyperlink r:id="rId6" w:history="1">
        <w:r w:rsidR="004E1A63" w:rsidRPr="003F12E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https://cloud.mail.ru/public/UmsB/RWMYVoM2V</w:t>
        </w:r>
      </w:hyperlink>
    </w:p>
    <w:p w14:paraId="337AB7CF" w14:textId="0353D6B5" w:rsidR="00342497" w:rsidRPr="004E1A63" w:rsidRDefault="00741B3E" w:rsidP="004E1A6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4E1A63" w:rsidRPr="003F12E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https://cloud.mail.ru/public/wQoQ/wRZ17Xyn7</w:t>
        </w:r>
      </w:hyperlink>
    </w:p>
    <w:p w14:paraId="2BB6F3E6" w14:textId="77777777" w:rsidR="00E8452E" w:rsidRDefault="00E8452E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5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результатов промежуточной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итоговой </w:t>
      </w:r>
      <w:r w:rsidRPr="00E8452E">
        <w:rPr>
          <w:rFonts w:ascii="Times New Roman" w:eastAsia="Times New Roman" w:hAnsi="Times New Roman"/>
          <w:sz w:val="28"/>
          <w:szCs w:val="28"/>
          <w:lang w:eastAsia="ru-RU"/>
        </w:rPr>
        <w:t>аттестации обучающихся используется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10-и бальная система оценивания:</w:t>
      </w:r>
    </w:p>
    <w:p w14:paraId="24B77B06" w14:textId="77777777" w:rsidR="00E8452E" w:rsidRDefault="000C37A4" w:rsidP="001247D0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4 балла – стартовый уровень освоения программы;</w:t>
      </w:r>
    </w:p>
    <w:p w14:paraId="2DF75F0F" w14:textId="77777777" w:rsidR="000C37A4" w:rsidRDefault="000C37A4" w:rsidP="001247D0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5 до 7 баллов – базовый уровень освоения программы;</w:t>
      </w:r>
    </w:p>
    <w:p w14:paraId="0606A00A" w14:textId="77777777" w:rsidR="000C37A4" w:rsidRPr="00345DB8" w:rsidRDefault="000C37A4" w:rsidP="001247D0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8 баллов – продвинутый уровень освоения программы.</w:t>
      </w:r>
    </w:p>
    <w:p w14:paraId="47364E17" w14:textId="1DDCBD7B" w:rsidR="000429F2" w:rsidRPr="00462605" w:rsidRDefault="000C37A4" w:rsidP="000429F2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Результативность по степени выраженности освоения обучающимися </w:t>
      </w:r>
      <w:r w:rsidR="00345DB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зависит от количества критериев оценивания конкретного вида творчества. Образцы по ссылке: </w:t>
      </w:r>
      <w:hyperlink r:id="rId8" w:history="1">
        <w:r w:rsidR="000429F2" w:rsidRPr="0001445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https://cloud.mail.ru/public/UQLC/Wfgtmhubp</w:t>
        </w:r>
      </w:hyperlink>
    </w:p>
    <w:p w14:paraId="0C4DC330" w14:textId="77777777" w:rsidR="00E8452E" w:rsidRPr="000C37A4" w:rsidRDefault="00E8452E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7A4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критериев оценивания результатов промежуточной</w:t>
      </w:r>
      <w:r w:rsidR="000C37A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итоговой </w:t>
      </w:r>
      <w:r w:rsidRPr="000C37A4">
        <w:rPr>
          <w:rFonts w:ascii="Times New Roman" w:eastAsia="Times New Roman" w:hAnsi="Times New Roman"/>
          <w:sz w:val="28"/>
          <w:szCs w:val="28"/>
          <w:lang w:eastAsia="ru-RU"/>
        </w:rPr>
        <w:t>аттестации рекомендуется использовать:</w:t>
      </w:r>
    </w:p>
    <w:p w14:paraId="1E45BD90" w14:textId="77777777" w:rsidR="00E8452E" w:rsidRPr="00A341D9" w:rsidRDefault="00E8452E" w:rsidP="001247D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41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 уровня теоретической подготовки обучающихся:</w:t>
      </w:r>
    </w:p>
    <w:p w14:paraId="74860ED5" w14:textId="77777777" w:rsidR="00E8452E" w:rsidRPr="000C37A4" w:rsidRDefault="00E8452E" w:rsidP="001247D0">
      <w:pPr>
        <w:pStyle w:val="a5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C37A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уровня теоретических знаний </w:t>
      </w:r>
      <w:r w:rsidR="000C37A4" w:rsidRPr="000C37A4">
        <w:rPr>
          <w:rFonts w:ascii="Times New Roman" w:eastAsia="Times New Roman" w:hAnsi="Times New Roman"/>
          <w:sz w:val="28"/>
          <w:szCs w:val="28"/>
          <w:lang w:eastAsia="ru-RU"/>
        </w:rPr>
        <w:t>с требований</w:t>
      </w:r>
      <w:r w:rsidRPr="000C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DB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0C37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A341D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C37A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исторических данных,</w:t>
      </w:r>
      <w:r w:rsidRPr="000C37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 и осмысленность</w:t>
      </w:r>
      <w:r w:rsidR="000C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37A4">
        <w:rPr>
          <w:rFonts w:ascii="Times New Roman" w:eastAsia="Times New Roman" w:hAnsi="Times New Roman"/>
          <w:sz w:val="28"/>
          <w:szCs w:val="28"/>
          <w:lang w:eastAsia="ru-RU"/>
        </w:rPr>
        <w:t>использования терминологии</w:t>
      </w:r>
      <w:r w:rsidR="00A341D9">
        <w:rPr>
          <w:rFonts w:ascii="Times New Roman" w:eastAsia="Times New Roman" w:hAnsi="Times New Roman"/>
          <w:sz w:val="28"/>
          <w:szCs w:val="28"/>
          <w:lang w:eastAsia="ru-RU"/>
        </w:rPr>
        <w:t>, методики в технике и последовательности исполнения</w:t>
      </w:r>
      <w:r w:rsidRPr="000C37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5F3F332" w14:textId="77777777" w:rsidR="00E8452E" w:rsidRDefault="00E8452E" w:rsidP="001247D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41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 уровня практической подготовленности обучающихся:</w:t>
      </w:r>
    </w:p>
    <w:p w14:paraId="0AC59BB6" w14:textId="77777777" w:rsidR="00E8452E" w:rsidRPr="00A341D9" w:rsidRDefault="00E8452E" w:rsidP="001247D0">
      <w:pPr>
        <w:pStyle w:val="a5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соответствие уровня развития практических умений и навыков программным</w:t>
      </w:r>
      <w:r w:rsidR="00A34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требованиям, в том числе навыков соблюдения правил безопасности и норм</w:t>
      </w:r>
      <w:r w:rsidR="00A34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охраны труда, правильность использования специального оборудования и</w:t>
      </w:r>
      <w:r w:rsidR="00A34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оснащения в практической деятельности, предъявление полученного опыта в</w:t>
      </w:r>
      <w:r w:rsidR="00A34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конкурсных мероприятиях </w:t>
      </w:r>
      <w:r w:rsidR="00A341D9">
        <w:rPr>
          <w:rFonts w:ascii="Times New Roman" w:eastAsia="Times New Roman" w:hAnsi="Times New Roman"/>
          <w:sz w:val="28"/>
          <w:szCs w:val="28"/>
          <w:lang w:eastAsia="ru-RU"/>
        </w:rPr>
        <w:t xml:space="preserve">(соревнованиях) </w:t>
      </w: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разного уровня</w:t>
      </w:r>
      <w:r w:rsidR="00A341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9F340B9" w14:textId="77777777" w:rsidR="00A341D9" w:rsidRDefault="001247D0" w:rsidP="001247D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341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по уровню сформированности универсальных учебных действий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14:paraId="6406EE78" w14:textId="77777777" w:rsidR="001247D0" w:rsidRDefault="001247D0" w:rsidP="001247D0">
      <w:pPr>
        <w:pStyle w:val="a5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развития </w:t>
      </w: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за счет активной познавательной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способность к саморазвитию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интеграции метапредметных связей и др.</w:t>
      </w:r>
    </w:p>
    <w:p w14:paraId="78F755B2" w14:textId="77777777" w:rsidR="001247D0" w:rsidRDefault="001247D0" w:rsidP="001247D0">
      <w:pPr>
        <w:pStyle w:val="a5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уровня саморегуляции обучающегося: планированию, самоконтролю, самооценки;</w:t>
      </w:r>
    </w:p>
    <w:p w14:paraId="439F8147" w14:textId="77777777" w:rsidR="00223F0F" w:rsidRDefault="001247D0" w:rsidP="001247D0">
      <w:pPr>
        <w:pStyle w:val="a5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уровня коммуникации:</w:t>
      </w:r>
      <w:r w:rsidRPr="00B53B7F">
        <w:t xml:space="preserve"> </w:t>
      </w:r>
      <w:r w:rsidRPr="00B53B7F">
        <w:rPr>
          <w:rFonts w:ascii="Times New Roman" w:eastAsia="Times New Roman" w:hAnsi="Times New Roman"/>
          <w:sz w:val="28"/>
          <w:szCs w:val="28"/>
          <w:lang w:eastAsia="ru-RU"/>
        </w:rPr>
        <w:t>разные уровни общения, имеющие свои отличительные черты</w:t>
      </w:r>
    </w:p>
    <w:p w14:paraId="0A47386C" w14:textId="54CCBE61" w:rsidR="000429F2" w:rsidRDefault="00E8452E" w:rsidP="00462605">
      <w:pPr>
        <w:pStyle w:val="a5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соответствие</w:t>
      </w:r>
      <w:r w:rsidR="00A34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социально-этическим нормам, качество отношения к учебным занятиям,</w:t>
      </w:r>
      <w:r w:rsidR="00A34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проявление сотрудничества в образовательном процессе, аккуратность и</w:t>
      </w:r>
      <w:r w:rsidR="00A341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41D9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при работе.</w:t>
      </w:r>
    </w:p>
    <w:p w14:paraId="4DB0851A" w14:textId="77777777" w:rsidR="004E1A63" w:rsidRPr="00462605" w:rsidRDefault="004E1A63" w:rsidP="004E1A63">
      <w:pPr>
        <w:pStyle w:val="a5"/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4C38C3" w14:textId="77777777" w:rsidR="00A341D9" w:rsidRPr="00223F0F" w:rsidRDefault="00223F0F" w:rsidP="00223F0F">
      <w:pPr>
        <w:pStyle w:val="a5"/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3F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Анализ промежуточной и итоговой аттестации.</w:t>
      </w:r>
    </w:p>
    <w:p w14:paraId="2C2A6D27" w14:textId="77777777" w:rsidR="00223F0F" w:rsidRDefault="005E0F93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E9A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 w:rsidR="00592960" w:rsidRP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>промежуточной и итоговой аттестации</w:t>
      </w:r>
      <w:r w:rsidRP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0C">
        <w:rPr>
          <w:rFonts w:ascii="Times New Roman" w:eastAsia="Times New Roman" w:hAnsi="Times New Roman"/>
          <w:sz w:val="28"/>
          <w:szCs w:val="28"/>
          <w:lang w:eastAsia="ru-RU"/>
        </w:rPr>
        <w:t>является мониторингом</w:t>
      </w:r>
      <w:r w:rsidR="00223F0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23F0F" w:rsidRPr="00223F0F">
        <w:rPr>
          <w:rFonts w:ascii="Times New Roman" w:eastAsia="Times New Roman" w:hAnsi="Times New Roman"/>
          <w:sz w:val="28"/>
          <w:szCs w:val="28"/>
          <w:lang w:eastAsia="ru-RU"/>
        </w:rPr>
        <w:t>процесс</w:t>
      </w:r>
      <w:r w:rsidR="00223F0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23F0F" w:rsidRPr="00223F0F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непрерывного научно-обоснованного, </w:t>
      </w:r>
      <w:proofErr w:type="spellStart"/>
      <w:r w:rsidR="00223F0F" w:rsidRPr="00223F0F">
        <w:rPr>
          <w:rFonts w:ascii="Times New Roman" w:eastAsia="Times New Roman" w:hAnsi="Times New Roman"/>
          <w:sz w:val="28"/>
          <w:szCs w:val="28"/>
          <w:lang w:eastAsia="ru-RU"/>
        </w:rPr>
        <w:t>диагностико</w:t>
      </w:r>
      <w:proofErr w:type="spellEnd"/>
      <w:r w:rsidR="00223F0F" w:rsidRPr="00223F0F">
        <w:rPr>
          <w:rFonts w:ascii="Times New Roman" w:eastAsia="Times New Roman" w:hAnsi="Times New Roman"/>
          <w:sz w:val="28"/>
          <w:szCs w:val="28"/>
          <w:lang w:eastAsia="ru-RU"/>
        </w:rPr>
        <w:t>-прогностического отслеживания за состоянием, развитием</w:t>
      </w:r>
      <w:r w:rsidR="00223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F0F" w:rsidRPr="00223F0F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процесса, который осуществляется в целях оптимального выбора образовательных целей, задач и средств их решения.</w:t>
      </w:r>
    </w:p>
    <w:p w14:paraId="72AA429D" w14:textId="77777777" w:rsidR="00C5250C" w:rsidRDefault="00223F0F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является </w:t>
      </w:r>
      <w:r w:rsidR="005E0F93" w:rsidRPr="00553E9A">
        <w:rPr>
          <w:rFonts w:ascii="Times New Roman" w:eastAsia="Times New Roman" w:hAnsi="Times New Roman"/>
          <w:sz w:val="28"/>
          <w:szCs w:val="28"/>
          <w:lang w:eastAsia="ru-RU"/>
        </w:rPr>
        <w:t>рабочим документом педагога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5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которого </w:t>
      </w:r>
      <w:r w:rsidR="00FE4893">
        <w:rPr>
          <w:rFonts w:ascii="Times New Roman" w:eastAsia="Times New Roman" w:hAnsi="Times New Roman"/>
          <w:sz w:val="28"/>
          <w:szCs w:val="28"/>
          <w:lang w:eastAsia="ru-RU"/>
        </w:rPr>
        <w:t>вносятся необходимые коррективы</w:t>
      </w:r>
      <w:r w:rsidR="00C52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48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содержание и методику образовательной деятельности </w:t>
      </w:r>
      <w:r w:rsidR="00C5250C">
        <w:rPr>
          <w:rFonts w:ascii="Times New Roman" w:eastAsia="Times New Roman" w:hAnsi="Times New Roman"/>
          <w:sz w:val="28"/>
          <w:szCs w:val="28"/>
          <w:lang w:eastAsia="ru-RU"/>
        </w:rPr>
        <w:t xml:space="preserve">с учётом степени усвоения обучающихся стартового, базового и продвинутого уровней. </w:t>
      </w:r>
    </w:p>
    <w:p w14:paraId="08CA6BE3" w14:textId="77777777" w:rsidR="000201C7" w:rsidRDefault="00C5250C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мониторинг образовательного процесса каждого педагога 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входит в состав общего мониторинга учреждения по результативности 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="00553E9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общеразвивающих программ, заполняется старшим методистом. </w:t>
      </w:r>
    </w:p>
    <w:p w14:paraId="589997D7" w14:textId="77777777" w:rsidR="00553E9A" w:rsidRPr="00B53B7F" w:rsidRDefault="00553E9A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основе об</w:t>
      </w:r>
      <w:r w:rsidR="00E8452E">
        <w:rPr>
          <w:rFonts w:ascii="Times New Roman" w:eastAsia="Times New Roman" w:hAnsi="Times New Roman"/>
          <w:sz w:val="28"/>
          <w:szCs w:val="28"/>
          <w:lang w:eastAsia="ru-RU"/>
        </w:rPr>
        <w:t>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</w:t>
      </w:r>
      <w:r w:rsidR="00223F0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8452E">
        <w:rPr>
          <w:rFonts w:ascii="Times New Roman" w:eastAsia="Times New Roman" w:hAnsi="Times New Roman"/>
          <w:sz w:val="28"/>
          <w:szCs w:val="28"/>
          <w:lang w:eastAsia="ru-RU"/>
        </w:rPr>
        <w:t>ониторинг</w:t>
      </w:r>
      <w:r w:rsidR="00223F0F">
        <w:rPr>
          <w:rFonts w:ascii="Times New Roman" w:eastAsia="Times New Roman" w:hAnsi="Times New Roman"/>
          <w:sz w:val="28"/>
          <w:szCs w:val="28"/>
          <w:lang w:eastAsia="ru-RU"/>
        </w:rPr>
        <w:t>ового исследования</w:t>
      </w:r>
      <w:r w:rsidR="000201C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проследить динамику развития детского потенциала детей за текущий период не только учебного года, но и долгосрочных </w:t>
      </w:r>
      <w:r w:rsidR="00B53B7F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эффективных или нет </w:t>
      </w:r>
      <w:r w:rsidR="000201C7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общеразвивающих программ.</w:t>
      </w:r>
    </w:p>
    <w:p w14:paraId="1762EBAC" w14:textId="77777777" w:rsidR="00391B1D" w:rsidRDefault="00391B1D" w:rsidP="001247D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F7F3C9" w14:textId="77777777" w:rsidR="00391B1D" w:rsidRPr="001247D0" w:rsidRDefault="00391B1D" w:rsidP="001247D0">
      <w:pPr>
        <w:pStyle w:val="a5"/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47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Обязанности администрации учреждения в период подготовки,</w:t>
      </w:r>
    </w:p>
    <w:p w14:paraId="6B5038BD" w14:textId="77777777" w:rsidR="00391B1D" w:rsidRPr="001247D0" w:rsidRDefault="00391B1D" w:rsidP="001247D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47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 и после завершения аттестаций обучающихся.</w:t>
      </w:r>
    </w:p>
    <w:p w14:paraId="7F9D98E0" w14:textId="77777777" w:rsidR="00391B1D" w:rsidRPr="001247D0" w:rsidRDefault="00391B1D" w:rsidP="001247D0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>В период подготовки к промежуточной аттестации обучающихся</w:t>
      </w:r>
    </w:p>
    <w:p w14:paraId="5BFED112" w14:textId="77777777" w:rsidR="00391B1D" w:rsidRDefault="00391B1D" w:rsidP="001247D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1B1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учреждения:</w:t>
      </w:r>
    </w:p>
    <w:p w14:paraId="59A77794" w14:textId="77777777" w:rsidR="00391B1D" w:rsidRPr="001247D0" w:rsidRDefault="00391B1D" w:rsidP="001247D0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>организует обсуждение на заседании педагогического совета вопросов о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>порядке и формах проведения аттестации обучающихся, системе</w:t>
      </w:r>
    </w:p>
    <w:p w14:paraId="08A35305" w14:textId="77777777" w:rsidR="00391B1D" w:rsidRDefault="001247D0" w:rsidP="001247D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баллов</w:t>
      </w:r>
      <w:r w:rsidR="00391B1D" w:rsidRPr="00391B1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ее результатам;</w:t>
      </w:r>
    </w:p>
    <w:p w14:paraId="7CB489A8" w14:textId="77777777" w:rsidR="00391B1D" w:rsidRDefault="00391B1D" w:rsidP="001247D0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>доводит до сведения всех участников образовательного процесса сроки и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>критериев</w:t>
      </w: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>, по которым организуется аттестация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>обучающихся, а также формы ее проведения;</w:t>
      </w:r>
    </w:p>
    <w:p w14:paraId="3511DDA1" w14:textId="77777777" w:rsidR="001247D0" w:rsidRPr="00223F0F" w:rsidRDefault="00391B1D" w:rsidP="001247D0">
      <w:pPr>
        <w:pStyle w:val="a5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необходимую консультативную помощь 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>педагогам</w:t>
      </w: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их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подготовке к 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>мониторинговому исследованию в форме входной, промежуточной, рубежной и итоговой</w:t>
      </w: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обучающихся;</w:t>
      </w:r>
    </w:p>
    <w:p w14:paraId="09703D09" w14:textId="77777777" w:rsidR="00391B1D" w:rsidRPr="00223F0F" w:rsidRDefault="00391B1D" w:rsidP="00223F0F">
      <w:pPr>
        <w:pStyle w:val="a5"/>
        <w:numPr>
          <w:ilvl w:val="1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завершения 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>всех форм</w:t>
      </w: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аттестаций проходит коллегиальное</w:t>
      </w:r>
      <w:r w:rsid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>обсуждение ее итогов на заседани</w:t>
      </w:r>
      <w:r w:rsidR="00223F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методического </w:t>
      </w:r>
      <w:r w:rsidR="00223F0F">
        <w:rPr>
          <w:rFonts w:ascii="Times New Roman" w:eastAsia="Times New Roman" w:hAnsi="Times New Roman"/>
          <w:sz w:val="28"/>
          <w:szCs w:val="28"/>
          <w:lang w:eastAsia="ru-RU"/>
        </w:rPr>
        <w:t>совета.</w:t>
      </w:r>
    </w:p>
    <w:p w14:paraId="31E24A0D" w14:textId="77777777" w:rsidR="000429F2" w:rsidRPr="000429F2" w:rsidRDefault="001247D0" w:rsidP="000429F2">
      <w:pPr>
        <w:pStyle w:val="a5"/>
        <w:numPr>
          <w:ilvl w:val="1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образовательного процесса данного учреждения входит в состав анализа деятельности образовательного учреждения, </w:t>
      </w:r>
      <w:r w:rsidR="00223F0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утверждается </w:t>
      </w:r>
      <w:r w:rsidR="00223F0F" w:rsidRPr="00223F0F">
        <w:rPr>
          <w:rFonts w:ascii="Times New Roman" w:eastAsia="Times New Roman" w:hAnsi="Times New Roman"/>
          <w:sz w:val="28"/>
          <w:szCs w:val="28"/>
          <w:lang w:eastAsia="ru-RU"/>
        </w:rPr>
        <w:t>педагогическ</w:t>
      </w:r>
      <w:r w:rsidR="00223F0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223F0F" w:rsidRPr="00223F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</w:t>
      </w:r>
      <w:r w:rsidR="00223F0F">
        <w:rPr>
          <w:rFonts w:ascii="Times New Roman" w:eastAsia="Times New Roman" w:hAnsi="Times New Roman"/>
          <w:sz w:val="28"/>
          <w:szCs w:val="28"/>
          <w:lang w:eastAsia="ru-RU"/>
        </w:rPr>
        <w:t xml:space="preserve">м, </w:t>
      </w:r>
      <w:r w:rsidRPr="001247D0">
        <w:rPr>
          <w:rFonts w:ascii="Times New Roman" w:eastAsia="Times New Roman" w:hAnsi="Times New Roman"/>
          <w:sz w:val="28"/>
          <w:szCs w:val="28"/>
          <w:lang w:eastAsia="ru-RU"/>
        </w:rPr>
        <w:t>размещается на сайте учреждения по окончании учебного года</w:t>
      </w:r>
      <w:r w:rsidR="000429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9" w:history="1">
        <w:r w:rsidR="000429F2" w:rsidRPr="0001445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https://cloud.mail.ru/public/iGgP/6xi5RxyHt</w:t>
        </w:r>
      </w:hyperlink>
    </w:p>
    <w:p w14:paraId="513FAF03" w14:textId="41284CB0" w:rsidR="000429F2" w:rsidRPr="000429F2" w:rsidRDefault="0071788B" w:rsidP="000429F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sectPr w:rsidR="000429F2" w:rsidRPr="0004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054"/>
    <w:multiLevelType w:val="hybridMultilevel"/>
    <w:tmpl w:val="68D885D8"/>
    <w:lvl w:ilvl="0" w:tplc="1338C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3E53"/>
    <w:multiLevelType w:val="hybridMultilevel"/>
    <w:tmpl w:val="4F806538"/>
    <w:lvl w:ilvl="0" w:tplc="58CC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4C3"/>
    <w:multiLevelType w:val="hybridMultilevel"/>
    <w:tmpl w:val="0D40AD82"/>
    <w:lvl w:ilvl="0" w:tplc="58CC01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849FA"/>
    <w:multiLevelType w:val="hybridMultilevel"/>
    <w:tmpl w:val="A35A46B2"/>
    <w:lvl w:ilvl="0" w:tplc="58CC01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27065D"/>
    <w:multiLevelType w:val="hybridMultilevel"/>
    <w:tmpl w:val="77E0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267ED"/>
    <w:multiLevelType w:val="hybridMultilevel"/>
    <w:tmpl w:val="75E67E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2CA3FE5"/>
    <w:multiLevelType w:val="hybridMultilevel"/>
    <w:tmpl w:val="11544A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E73B74"/>
    <w:multiLevelType w:val="hybridMultilevel"/>
    <w:tmpl w:val="1F100D5C"/>
    <w:lvl w:ilvl="0" w:tplc="58CC01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112EA0"/>
    <w:multiLevelType w:val="multilevel"/>
    <w:tmpl w:val="23C8F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 w15:restartNumberingAfterBreak="0">
    <w:nsid w:val="41872431"/>
    <w:multiLevelType w:val="hybridMultilevel"/>
    <w:tmpl w:val="59AA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B5EBA"/>
    <w:multiLevelType w:val="hybridMultilevel"/>
    <w:tmpl w:val="9B581F04"/>
    <w:lvl w:ilvl="0" w:tplc="58CC012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68A5A8E"/>
    <w:multiLevelType w:val="hybridMultilevel"/>
    <w:tmpl w:val="74AA2C68"/>
    <w:lvl w:ilvl="0" w:tplc="58CC01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AD59A2"/>
    <w:multiLevelType w:val="hybridMultilevel"/>
    <w:tmpl w:val="A712F0BE"/>
    <w:lvl w:ilvl="0" w:tplc="58CC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96565"/>
    <w:multiLevelType w:val="hybridMultilevel"/>
    <w:tmpl w:val="A600D8E4"/>
    <w:lvl w:ilvl="0" w:tplc="58CC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515D5"/>
    <w:multiLevelType w:val="hybridMultilevel"/>
    <w:tmpl w:val="7BCA5D6C"/>
    <w:lvl w:ilvl="0" w:tplc="58CC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8C"/>
    <w:rsid w:val="000201C7"/>
    <w:rsid w:val="000429F2"/>
    <w:rsid w:val="000C37A4"/>
    <w:rsid w:val="000D7983"/>
    <w:rsid w:val="000E478C"/>
    <w:rsid w:val="001247D0"/>
    <w:rsid w:val="00223F0F"/>
    <w:rsid w:val="00342497"/>
    <w:rsid w:val="00345DB8"/>
    <w:rsid w:val="00391B1D"/>
    <w:rsid w:val="00454EB5"/>
    <w:rsid w:val="00462605"/>
    <w:rsid w:val="004E1A63"/>
    <w:rsid w:val="00553E9A"/>
    <w:rsid w:val="00573B71"/>
    <w:rsid w:val="00592960"/>
    <w:rsid w:val="005B593B"/>
    <w:rsid w:val="005E0F93"/>
    <w:rsid w:val="00675DA6"/>
    <w:rsid w:val="0071788B"/>
    <w:rsid w:val="00741B3E"/>
    <w:rsid w:val="00766F27"/>
    <w:rsid w:val="008F1C18"/>
    <w:rsid w:val="009219F6"/>
    <w:rsid w:val="00A117B9"/>
    <w:rsid w:val="00A341D9"/>
    <w:rsid w:val="00A5789B"/>
    <w:rsid w:val="00B53B7F"/>
    <w:rsid w:val="00C5250C"/>
    <w:rsid w:val="00DE4D19"/>
    <w:rsid w:val="00E8452E"/>
    <w:rsid w:val="00F44867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6748"/>
  <w15:chartTrackingRefBased/>
  <w15:docId w15:val="{AD307BF6-F432-4F11-8E76-F04C979F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3B7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73B7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73B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QLC/Wfgtmhub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wQoQ/wRZ17Xy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UmsB/RWMYVoM2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iGgP/6xi5Rxy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Дугарова ДБ</cp:lastModifiedBy>
  <cp:revision>12</cp:revision>
  <cp:lastPrinted>2023-11-17T07:35:00Z</cp:lastPrinted>
  <dcterms:created xsi:type="dcterms:W3CDTF">2023-11-17T02:29:00Z</dcterms:created>
  <dcterms:modified xsi:type="dcterms:W3CDTF">2023-11-17T07:41:00Z</dcterms:modified>
</cp:coreProperties>
</file>