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C" w:rsidRPr="00DF5B29" w:rsidRDefault="001B1A09" w:rsidP="001B1A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«УТВЕРЖД</w:t>
      </w:r>
      <w:r w:rsidR="00002511">
        <w:rPr>
          <w:rFonts w:ascii="Times New Roman" w:hAnsi="Times New Roman" w:cs="Times New Roman"/>
          <w:sz w:val="26"/>
          <w:szCs w:val="26"/>
        </w:rPr>
        <w:t>ЕНО</w:t>
      </w:r>
      <w:r w:rsidRPr="00DF5B29">
        <w:rPr>
          <w:rFonts w:ascii="Times New Roman" w:hAnsi="Times New Roman" w:cs="Times New Roman"/>
          <w:sz w:val="26"/>
          <w:szCs w:val="26"/>
        </w:rPr>
        <w:t>»</w:t>
      </w:r>
    </w:p>
    <w:p w:rsidR="001B1A09" w:rsidRPr="00DF5B29" w:rsidRDefault="001B1A09" w:rsidP="001B1A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Директор ГАУ ДО РБ «РЦХТТ «Созвездие»</w:t>
      </w:r>
    </w:p>
    <w:p w:rsidR="001B1A09" w:rsidRPr="00DF5B29" w:rsidRDefault="001B1A09" w:rsidP="001B1A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Н.Ц. </w:t>
      </w:r>
      <w:proofErr w:type="spellStart"/>
      <w:r w:rsidRPr="00DF5B29">
        <w:rPr>
          <w:rFonts w:ascii="Times New Roman" w:hAnsi="Times New Roman" w:cs="Times New Roman"/>
          <w:sz w:val="26"/>
          <w:szCs w:val="26"/>
        </w:rPr>
        <w:t>Сагаев</w:t>
      </w:r>
      <w:proofErr w:type="spellEnd"/>
    </w:p>
    <w:p w:rsidR="001B1A09" w:rsidRPr="00DF5B29" w:rsidRDefault="001B1A09" w:rsidP="001B1A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02511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02511" w:rsidRPr="00002511">
        <w:rPr>
          <w:rFonts w:ascii="Times New Roman" w:hAnsi="Times New Roman" w:cs="Times New Roman"/>
          <w:b/>
          <w:sz w:val="26"/>
          <w:szCs w:val="26"/>
        </w:rPr>
        <w:t>124</w:t>
      </w:r>
      <w:r w:rsidRPr="00002511">
        <w:rPr>
          <w:rFonts w:ascii="Times New Roman" w:hAnsi="Times New Roman" w:cs="Times New Roman"/>
          <w:b/>
          <w:sz w:val="26"/>
          <w:szCs w:val="26"/>
        </w:rPr>
        <w:t xml:space="preserve"> от «</w:t>
      </w:r>
      <w:r w:rsidR="00002511" w:rsidRPr="00002511">
        <w:rPr>
          <w:rFonts w:ascii="Times New Roman" w:hAnsi="Times New Roman" w:cs="Times New Roman"/>
          <w:b/>
          <w:sz w:val="26"/>
          <w:szCs w:val="26"/>
        </w:rPr>
        <w:t>05</w:t>
      </w:r>
      <w:r w:rsidRPr="0000251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02511" w:rsidRPr="00002511">
        <w:rPr>
          <w:rFonts w:ascii="Times New Roman" w:hAnsi="Times New Roman" w:cs="Times New Roman"/>
          <w:b/>
          <w:sz w:val="26"/>
          <w:szCs w:val="26"/>
        </w:rPr>
        <w:t>июня</w:t>
      </w:r>
      <w:r w:rsidRPr="00002511">
        <w:rPr>
          <w:rFonts w:ascii="Times New Roman" w:hAnsi="Times New Roman" w:cs="Times New Roman"/>
          <w:b/>
          <w:sz w:val="26"/>
          <w:szCs w:val="26"/>
        </w:rPr>
        <w:t xml:space="preserve"> 2017 г</w:t>
      </w:r>
      <w:bookmarkEnd w:id="0"/>
      <w:r w:rsidRPr="00DF5B29">
        <w:rPr>
          <w:rFonts w:ascii="Times New Roman" w:hAnsi="Times New Roman" w:cs="Times New Roman"/>
          <w:sz w:val="26"/>
          <w:szCs w:val="26"/>
        </w:rPr>
        <w:t>.</w:t>
      </w:r>
    </w:p>
    <w:p w:rsidR="001B1A09" w:rsidRPr="00DF5B29" w:rsidRDefault="001B1A09" w:rsidP="001B1A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B1A09" w:rsidRPr="00DF5B29" w:rsidRDefault="001B1A09" w:rsidP="001B1A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1A09" w:rsidRPr="00DF5B29" w:rsidRDefault="001B1A09" w:rsidP="001B1A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ПОЛОЖЕНИЕ</w:t>
      </w:r>
    </w:p>
    <w:p w:rsidR="001B1A09" w:rsidRPr="00DF5B29" w:rsidRDefault="001B1A09" w:rsidP="001B1A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О проведении республиканских курсов повышения квалификации для руководителей и специалистов учреждений дополнительного образования Республики Бурятия.</w:t>
      </w:r>
    </w:p>
    <w:p w:rsidR="001B1A09" w:rsidRPr="00DF5B29" w:rsidRDefault="001B1A09" w:rsidP="001B1A0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B1A09" w:rsidRPr="00DF5B29" w:rsidRDefault="001B1A09" w:rsidP="001B1A0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Общее положение</w:t>
      </w:r>
    </w:p>
    <w:p w:rsidR="001B1A09" w:rsidRPr="00DF5B29" w:rsidRDefault="001B1A09" w:rsidP="001B1A0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E0279" w:rsidRPr="009F6203" w:rsidRDefault="001B1A09" w:rsidP="009F6203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В основе настоящего положения лежат следующие документы:</w:t>
      </w:r>
      <w:r w:rsidR="009F6203" w:rsidRPr="009F6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203" w:rsidRDefault="009F6203" w:rsidP="009F620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F6203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 на 2016–2020 годы «по реализации мероприятия 3.2. «Формирование современных управленческих и организационно-</w:t>
      </w:r>
      <w:proofErr w:type="gramStart"/>
      <w:r w:rsidRPr="009F6203">
        <w:rPr>
          <w:rFonts w:ascii="Times New Roman" w:hAnsi="Times New Roman" w:cs="Times New Roman"/>
          <w:sz w:val="26"/>
          <w:szCs w:val="26"/>
        </w:rPr>
        <w:t>экономических механизмов</w:t>
      </w:r>
      <w:proofErr w:type="gramEnd"/>
      <w:r w:rsidRPr="009F6203">
        <w:rPr>
          <w:rFonts w:ascii="Times New Roman" w:hAnsi="Times New Roman" w:cs="Times New Roman"/>
          <w:sz w:val="26"/>
          <w:szCs w:val="26"/>
        </w:rPr>
        <w:t xml:space="preserve"> в системе дополнительного образования детей»; </w:t>
      </w:r>
    </w:p>
    <w:p w:rsidR="002E0279" w:rsidRPr="00DF5B29" w:rsidRDefault="002E0279" w:rsidP="009F620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Устав ГАУ ДО РБ «РЦХТТ «Созвездие»;</w:t>
      </w:r>
    </w:p>
    <w:p w:rsidR="002E0279" w:rsidRPr="00DF5B29" w:rsidRDefault="002E0279" w:rsidP="009F620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Лицензия </w:t>
      </w:r>
      <w:r w:rsidR="009F6203">
        <w:rPr>
          <w:rFonts w:ascii="Times New Roman" w:hAnsi="Times New Roman" w:cs="Times New Roman"/>
          <w:sz w:val="26"/>
          <w:szCs w:val="26"/>
        </w:rPr>
        <w:t>на образовательную деятельность № 2827 от 10 апреля 2017 года;</w:t>
      </w:r>
    </w:p>
    <w:p w:rsidR="002E0279" w:rsidRPr="00DF5B29" w:rsidRDefault="002E0279" w:rsidP="009F620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Распоряжение Правительства Республики Бурятия  № 317-р от 01 июня 2017 г. «О присвоении ГАУ ДО РБ «РЦХТТ «Созвездие» статуса Регионального модельного центра дополнительного образования детей;</w:t>
      </w:r>
    </w:p>
    <w:p w:rsidR="002E0279" w:rsidRPr="00DF5B29" w:rsidRDefault="002E0279" w:rsidP="009F620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План мероприятий регионального модельного центра дополнительного образования детей.</w:t>
      </w:r>
    </w:p>
    <w:p w:rsidR="002E0279" w:rsidRPr="00DF5B29" w:rsidRDefault="002E0279" w:rsidP="009F6203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Образовательная программа курсов повышения квалификации</w:t>
      </w:r>
      <w:r w:rsidR="009F6203">
        <w:rPr>
          <w:rFonts w:ascii="Times New Roman" w:hAnsi="Times New Roman" w:cs="Times New Roman"/>
          <w:sz w:val="26"/>
          <w:szCs w:val="26"/>
        </w:rPr>
        <w:t xml:space="preserve"> для руководителей и специалистов учреждений дополнительного образования Республики Бурятия</w:t>
      </w:r>
      <w:r w:rsidRPr="00DF5B29">
        <w:rPr>
          <w:rFonts w:ascii="Times New Roman" w:hAnsi="Times New Roman" w:cs="Times New Roman"/>
          <w:sz w:val="26"/>
          <w:szCs w:val="26"/>
        </w:rPr>
        <w:t>;</w:t>
      </w:r>
    </w:p>
    <w:p w:rsidR="002E0279" w:rsidRPr="00DF5B29" w:rsidRDefault="002E0279" w:rsidP="002E0279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2E0279" w:rsidRPr="00DF5B29" w:rsidRDefault="002E0279" w:rsidP="002E027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2E0279" w:rsidRPr="00DF5B29" w:rsidRDefault="002E0279" w:rsidP="002E027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20094" w:rsidRPr="00DF5B29" w:rsidRDefault="002E0279" w:rsidP="000200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Курсы проводятся с целью </w:t>
      </w:r>
      <w:r w:rsidR="00020094" w:rsidRPr="00DF5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обновление содержания и технологий дополнительного образования детей с учётом модернизации организационно-управленческих и финансово-</w:t>
      </w:r>
      <w:proofErr w:type="gramStart"/>
      <w:r w:rsidR="00020094" w:rsidRPr="00DF5B2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механизмов</w:t>
      </w:r>
      <w:proofErr w:type="gramEnd"/>
      <w:r w:rsidR="00020094" w:rsidRPr="00DF5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системе дополнительного образования.</w:t>
      </w:r>
    </w:p>
    <w:p w:rsidR="00020094" w:rsidRPr="00020094" w:rsidRDefault="00020094" w:rsidP="0002009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0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020094" w:rsidRPr="00020094" w:rsidRDefault="00020094" w:rsidP="00020094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09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методической экспертной и консультационной поддержки руководителям и специалистам дополнительного образования по обновлению содержания и технологий дополнительного образования детей с учётом модернизации организационно-управленческих и финансово-</w:t>
      </w:r>
      <w:proofErr w:type="gramStart"/>
      <w:r w:rsidRPr="0002009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механизмов</w:t>
      </w:r>
      <w:proofErr w:type="gramEnd"/>
      <w:r w:rsidRPr="00020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системе дополнительного образования. </w:t>
      </w:r>
    </w:p>
    <w:p w:rsidR="00020094" w:rsidRPr="00DF5B29" w:rsidRDefault="00020094" w:rsidP="00020094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0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Расширение профессиональных и социальных компетенций специалистов дополнительного образования по обновлению содержания и технологий дополнительного образования детей с учётом модернизации организационно-управленческих и финансово-</w:t>
      </w:r>
      <w:proofErr w:type="gramStart"/>
      <w:r w:rsidRPr="0002009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механизмов</w:t>
      </w:r>
      <w:proofErr w:type="gramEnd"/>
      <w:r w:rsidRPr="000200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системе дополнительного образования.</w:t>
      </w:r>
    </w:p>
    <w:p w:rsidR="00020094" w:rsidRPr="00DF5B29" w:rsidRDefault="00020094" w:rsidP="00020094">
      <w:pPr>
        <w:pStyle w:val="a3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по форме публичной защиты образовательных продуктов.</w:t>
      </w:r>
    </w:p>
    <w:p w:rsidR="002E0279" w:rsidRPr="00DF5B29" w:rsidRDefault="002E0279" w:rsidP="002E027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2E0279" w:rsidRPr="00DF5B29" w:rsidRDefault="00020094" w:rsidP="002E027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Требования к системе повышения квалификации</w:t>
      </w:r>
    </w:p>
    <w:p w:rsidR="00020094" w:rsidRPr="00DF5B29" w:rsidRDefault="00020094" w:rsidP="00020094">
      <w:pPr>
        <w:pStyle w:val="a3"/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</w:p>
    <w:p w:rsidR="00020094" w:rsidRPr="00DF5B29" w:rsidRDefault="00020094" w:rsidP="00020094">
      <w:pPr>
        <w:pStyle w:val="a3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Освоение предложенной Программы ПК осуществляется в течение 2017 года по 2 программам:</w:t>
      </w:r>
    </w:p>
    <w:p w:rsidR="00020094" w:rsidRPr="00DF5B29" w:rsidRDefault="00020094" w:rsidP="00020094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  <w:u w:val="single"/>
        </w:rPr>
        <w:t>1 программа</w:t>
      </w:r>
      <w:r w:rsidRPr="00DF5B29">
        <w:rPr>
          <w:rFonts w:ascii="Times New Roman" w:hAnsi="Times New Roman" w:cs="Times New Roman"/>
          <w:sz w:val="26"/>
          <w:szCs w:val="26"/>
        </w:rPr>
        <w:t xml:space="preserve">: для </w:t>
      </w:r>
      <w:r w:rsidR="009F6203">
        <w:rPr>
          <w:rFonts w:ascii="Times New Roman" w:hAnsi="Times New Roman" w:cs="Times New Roman"/>
          <w:sz w:val="26"/>
          <w:szCs w:val="26"/>
        </w:rPr>
        <w:t xml:space="preserve">административно-управленческого персонала (далее </w:t>
      </w:r>
      <w:r w:rsidRPr="00DF5B29">
        <w:rPr>
          <w:rFonts w:ascii="Times New Roman" w:hAnsi="Times New Roman" w:cs="Times New Roman"/>
          <w:sz w:val="26"/>
          <w:szCs w:val="26"/>
        </w:rPr>
        <w:t>АУП</w:t>
      </w:r>
      <w:r w:rsidR="009F6203">
        <w:rPr>
          <w:rFonts w:ascii="Times New Roman" w:hAnsi="Times New Roman" w:cs="Times New Roman"/>
          <w:sz w:val="26"/>
          <w:szCs w:val="26"/>
        </w:rPr>
        <w:t>)</w:t>
      </w:r>
      <w:r w:rsidRPr="00DF5B29">
        <w:rPr>
          <w:rFonts w:ascii="Times New Roman" w:hAnsi="Times New Roman" w:cs="Times New Roman"/>
          <w:sz w:val="26"/>
          <w:szCs w:val="26"/>
        </w:rPr>
        <w:t xml:space="preserve"> </w:t>
      </w:r>
      <w:r w:rsidR="009F6203">
        <w:rPr>
          <w:rFonts w:ascii="Times New Roman" w:hAnsi="Times New Roman" w:cs="Times New Roman"/>
          <w:sz w:val="26"/>
          <w:szCs w:val="26"/>
        </w:rPr>
        <w:t xml:space="preserve">    </w:t>
      </w:r>
      <w:r w:rsidRPr="00DF5B29">
        <w:rPr>
          <w:rFonts w:ascii="Times New Roman" w:hAnsi="Times New Roman" w:cs="Times New Roman"/>
          <w:sz w:val="26"/>
          <w:szCs w:val="26"/>
        </w:rPr>
        <w:t>(6 дней, объём 72 час.):</w:t>
      </w:r>
    </w:p>
    <w:p w:rsidR="00020094" w:rsidRPr="00DF5B29" w:rsidRDefault="00020094" w:rsidP="00020094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-</w:t>
      </w:r>
      <w:r w:rsidRPr="00DF5B29">
        <w:rPr>
          <w:rFonts w:ascii="Times New Roman" w:hAnsi="Times New Roman" w:cs="Times New Roman"/>
          <w:b/>
          <w:sz w:val="26"/>
          <w:szCs w:val="26"/>
        </w:rPr>
        <w:t>13-18 июня</w:t>
      </w:r>
      <w:r w:rsidRPr="00DF5B29">
        <w:rPr>
          <w:rFonts w:ascii="Times New Roman" w:hAnsi="Times New Roman" w:cs="Times New Roman"/>
          <w:sz w:val="26"/>
          <w:szCs w:val="26"/>
        </w:rPr>
        <w:t xml:space="preserve"> </w:t>
      </w:r>
      <w:r w:rsidR="00DF5B29" w:rsidRPr="00DF5B29">
        <w:rPr>
          <w:rFonts w:ascii="Times New Roman" w:hAnsi="Times New Roman" w:cs="Times New Roman"/>
          <w:b/>
          <w:sz w:val="26"/>
          <w:szCs w:val="26"/>
        </w:rPr>
        <w:t>2017 г.</w:t>
      </w:r>
      <w:r w:rsidR="00DF5B29">
        <w:rPr>
          <w:rFonts w:ascii="Times New Roman" w:hAnsi="Times New Roman" w:cs="Times New Roman"/>
          <w:sz w:val="26"/>
          <w:szCs w:val="26"/>
        </w:rPr>
        <w:t xml:space="preserve"> </w:t>
      </w:r>
      <w:r w:rsidRPr="00DF5B29">
        <w:rPr>
          <w:rFonts w:ascii="Times New Roman" w:hAnsi="Times New Roman" w:cs="Times New Roman"/>
          <w:sz w:val="26"/>
          <w:szCs w:val="26"/>
        </w:rPr>
        <w:t>– очно, итоги</w:t>
      </w:r>
      <w:r w:rsidR="00DF5B29">
        <w:rPr>
          <w:rFonts w:ascii="Times New Roman" w:hAnsi="Times New Roman" w:cs="Times New Roman"/>
          <w:sz w:val="26"/>
          <w:szCs w:val="26"/>
        </w:rPr>
        <w:t>:</w:t>
      </w:r>
      <w:r w:rsidRPr="00DF5B29">
        <w:rPr>
          <w:rFonts w:ascii="Times New Roman" w:hAnsi="Times New Roman" w:cs="Times New Roman"/>
          <w:sz w:val="26"/>
          <w:szCs w:val="26"/>
        </w:rPr>
        <w:t xml:space="preserve"> защита программ развития ОУ.</w:t>
      </w:r>
    </w:p>
    <w:p w:rsidR="00020094" w:rsidRPr="00DF5B29" w:rsidRDefault="00020094" w:rsidP="00020094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  <w:u w:val="single"/>
        </w:rPr>
        <w:t>2 программа:</w:t>
      </w:r>
      <w:r w:rsidRPr="00DF5B29">
        <w:rPr>
          <w:rFonts w:ascii="Times New Roman" w:hAnsi="Times New Roman" w:cs="Times New Roman"/>
          <w:sz w:val="26"/>
          <w:szCs w:val="26"/>
        </w:rPr>
        <w:t xml:space="preserve"> для ПДО, методистов (12 дней, объём 144 час.):</w:t>
      </w:r>
    </w:p>
    <w:p w:rsidR="00020094" w:rsidRPr="00DF5B29" w:rsidRDefault="00020094" w:rsidP="0082671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Pr="00DF5B29">
        <w:rPr>
          <w:rFonts w:ascii="Times New Roman" w:hAnsi="Times New Roman" w:cs="Times New Roman"/>
          <w:b/>
          <w:sz w:val="26"/>
          <w:szCs w:val="26"/>
        </w:rPr>
        <w:t>07-19 августа</w:t>
      </w:r>
      <w:r w:rsidR="00DF5B29">
        <w:rPr>
          <w:rFonts w:ascii="Times New Roman" w:hAnsi="Times New Roman" w:cs="Times New Roman"/>
          <w:b/>
          <w:sz w:val="26"/>
          <w:szCs w:val="26"/>
        </w:rPr>
        <w:t xml:space="preserve"> 2017 г.</w:t>
      </w:r>
      <w:r w:rsidRPr="00DF5B29">
        <w:rPr>
          <w:rFonts w:ascii="Times New Roman" w:hAnsi="Times New Roman" w:cs="Times New Roman"/>
          <w:sz w:val="26"/>
          <w:szCs w:val="26"/>
        </w:rPr>
        <w:t xml:space="preserve"> – очно, итоги: публичная презентация дополнительной общеобразовательной общеразвивающей программы;</w:t>
      </w:r>
    </w:p>
    <w:p w:rsidR="00020094" w:rsidRPr="00DF5B29" w:rsidRDefault="00020094" w:rsidP="00020094">
      <w:pPr>
        <w:pStyle w:val="a3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Каждая программа курсов предусматривает:</w:t>
      </w:r>
    </w:p>
    <w:p w:rsidR="00020094" w:rsidRPr="00DF5B29" w:rsidRDefault="0014753A" w:rsidP="0014753A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020094" w:rsidRPr="00DF5B29">
        <w:rPr>
          <w:rFonts w:ascii="Times New Roman" w:hAnsi="Times New Roman" w:cs="Times New Roman"/>
          <w:sz w:val="26"/>
          <w:szCs w:val="26"/>
          <w:u w:val="single"/>
        </w:rPr>
        <w:t>инвариантную часть (теория и практика) по предметам для АУП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: государственная политика в сфере </w:t>
      </w:r>
      <w:r w:rsidR="009F6203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, психология управления, менеджмент в образовании, маркетинг в образовательном учреждении, </w:t>
      </w:r>
      <w:r w:rsidR="00826711" w:rsidRPr="00DF5B29">
        <w:rPr>
          <w:rFonts w:ascii="Times New Roman" w:hAnsi="Times New Roman" w:cs="Times New Roman"/>
          <w:sz w:val="26"/>
          <w:szCs w:val="26"/>
        </w:rPr>
        <w:t>современны</w:t>
      </w:r>
      <w:r w:rsidR="009F6203">
        <w:rPr>
          <w:rFonts w:ascii="Times New Roman" w:hAnsi="Times New Roman" w:cs="Times New Roman"/>
          <w:sz w:val="26"/>
          <w:szCs w:val="26"/>
        </w:rPr>
        <w:t>е</w:t>
      </w:r>
      <w:r w:rsidR="00826711" w:rsidRPr="00DF5B29">
        <w:rPr>
          <w:rFonts w:ascii="Times New Roman" w:hAnsi="Times New Roman" w:cs="Times New Roman"/>
          <w:sz w:val="26"/>
          <w:szCs w:val="26"/>
        </w:rPr>
        <w:t xml:space="preserve"> педагогические технологии;</w:t>
      </w:r>
    </w:p>
    <w:p w:rsidR="00020094" w:rsidRPr="00DF5B29" w:rsidRDefault="0014753A" w:rsidP="0082671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826711" w:rsidRPr="00DF5B29">
        <w:rPr>
          <w:rFonts w:ascii="Times New Roman" w:hAnsi="Times New Roman" w:cs="Times New Roman"/>
          <w:sz w:val="26"/>
          <w:szCs w:val="26"/>
          <w:u w:val="single"/>
        </w:rPr>
        <w:t xml:space="preserve">инвариантную часть (теория и практика) по предметам для ПДО: 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нормативно-правовое </w:t>
      </w:r>
      <w:r w:rsidR="00826711" w:rsidRPr="00DF5B29">
        <w:rPr>
          <w:rFonts w:ascii="Times New Roman" w:hAnsi="Times New Roman" w:cs="Times New Roman"/>
          <w:sz w:val="26"/>
          <w:szCs w:val="26"/>
        </w:rPr>
        <w:t xml:space="preserve">регулирование в системе </w:t>
      </w:r>
      <w:r w:rsidR="009F6203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 РБ, РФ, психология, педагогика, </w:t>
      </w:r>
      <w:r w:rsidR="00826711" w:rsidRPr="00DF5B29">
        <w:rPr>
          <w:rFonts w:ascii="Times New Roman" w:hAnsi="Times New Roman" w:cs="Times New Roman"/>
          <w:sz w:val="26"/>
          <w:szCs w:val="26"/>
        </w:rPr>
        <w:t>современные педагогические технологии</w:t>
      </w:r>
      <w:r w:rsidR="00020094" w:rsidRPr="00DF5B29">
        <w:rPr>
          <w:rFonts w:ascii="Times New Roman" w:hAnsi="Times New Roman" w:cs="Times New Roman"/>
          <w:sz w:val="26"/>
          <w:szCs w:val="26"/>
        </w:rPr>
        <w:t>;</w:t>
      </w:r>
    </w:p>
    <w:p w:rsidR="00020094" w:rsidRPr="005A7A68" w:rsidRDefault="0014753A" w:rsidP="005A7A68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="00020094" w:rsidRPr="00DF5B29">
        <w:rPr>
          <w:rFonts w:ascii="Times New Roman" w:hAnsi="Times New Roman" w:cs="Times New Roman"/>
          <w:sz w:val="26"/>
          <w:szCs w:val="26"/>
          <w:u w:val="single"/>
        </w:rPr>
        <w:t>вариативную часть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 (теория и практика)</w:t>
      </w:r>
      <w:r w:rsidR="005A7A68" w:rsidRPr="005A7A68">
        <w:rPr>
          <w:rFonts w:ascii="Times New Roman" w:hAnsi="Times New Roman" w:cs="Times New Roman"/>
          <w:sz w:val="26"/>
          <w:szCs w:val="26"/>
        </w:rPr>
        <w:t xml:space="preserve"> с </w:t>
      </w:r>
      <w:r w:rsidR="00020094" w:rsidRPr="005A7A68">
        <w:rPr>
          <w:rFonts w:ascii="Times New Roman" w:hAnsi="Times New Roman" w:cs="Times New Roman"/>
          <w:sz w:val="26"/>
          <w:szCs w:val="26"/>
        </w:rPr>
        <w:t xml:space="preserve">корректировкой и защитой </w:t>
      </w:r>
      <w:r w:rsidR="00826711" w:rsidRPr="005A7A68">
        <w:rPr>
          <w:rFonts w:ascii="Times New Roman" w:hAnsi="Times New Roman" w:cs="Times New Roman"/>
          <w:sz w:val="26"/>
          <w:szCs w:val="26"/>
        </w:rPr>
        <w:t xml:space="preserve">программы развития </w:t>
      </w:r>
      <w:r w:rsidR="009F6203" w:rsidRPr="005A7A68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826711" w:rsidRPr="005A7A68">
        <w:rPr>
          <w:rFonts w:ascii="Times New Roman" w:hAnsi="Times New Roman" w:cs="Times New Roman"/>
          <w:sz w:val="26"/>
          <w:szCs w:val="26"/>
        </w:rPr>
        <w:t xml:space="preserve"> для АУП, дополнительной обще</w:t>
      </w:r>
      <w:r w:rsidR="00020094" w:rsidRPr="005A7A68">
        <w:rPr>
          <w:rFonts w:ascii="Times New Roman" w:hAnsi="Times New Roman" w:cs="Times New Roman"/>
          <w:sz w:val="26"/>
          <w:szCs w:val="26"/>
        </w:rPr>
        <w:t xml:space="preserve">образовательной </w:t>
      </w:r>
      <w:r w:rsidR="00826711" w:rsidRPr="005A7A68">
        <w:rPr>
          <w:rFonts w:ascii="Times New Roman" w:hAnsi="Times New Roman" w:cs="Times New Roman"/>
          <w:sz w:val="26"/>
          <w:szCs w:val="26"/>
        </w:rPr>
        <w:t xml:space="preserve">общеразвивающей </w:t>
      </w:r>
      <w:r w:rsidR="00020094" w:rsidRPr="005A7A68">
        <w:rPr>
          <w:rFonts w:ascii="Times New Roman" w:hAnsi="Times New Roman" w:cs="Times New Roman"/>
          <w:sz w:val="26"/>
          <w:szCs w:val="26"/>
        </w:rPr>
        <w:t>программы</w:t>
      </w:r>
      <w:r w:rsidR="00826711" w:rsidRPr="005A7A68">
        <w:rPr>
          <w:rFonts w:ascii="Times New Roman" w:hAnsi="Times New Roman" w:cs="Times New Roman"/>
          <w:sz w:val="26"/>
          <w:szCs w:val="26"/>
        </w:rPr>
        <w:t xml:space="preserve"> для ПДО</w:t>
      </w:r>
      <w:r w:rsidR="005A7A6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A7A68">
        <w:rPr>
          <w:rFonts w:ascii="Times New Roman" w:hAnsi="Times New Roman" w:cs="Times New Roman"/>
          <w:sz w:val="26"/>
          <w:szCs w:val="26"/>
        </w:rPr>
        <w:t>преобретения</w:t>
      </w:r>
      <w:proofErr w:type="spellEnd"/>
      <w:r w:rsidR="005A7A68">
        <w:rPr>
          <w:rFonts w:ascii="Times New Roman" w:hAnsi="Times New Roman" w:cs="Times New Roman"/>
          <w:sz w:val="26"/>
          <w:szCs w:val="26"/>
        </w:rPr>
        <w:t xml:space="preserve"> опыта для работы на современном оборудовании</w:t>
      </w:r>
      <w:r w:rsidR="00826711" w:rsidRPr="005A7A68">
        <w:rPr>
          <w:rFonts w:ascii="Times New Roman" w:hAnsi="Times New Roman" w:cs="Times New Roman"/>
          <w:sz w:val="26"/>
          <w:szCs w:val="26"/>
        </w:rPr>
        <w:t>;</w:t>
      </w:r>
    </w:p>
    <w:p w:rsidR="00020094" w:rsidRPr="00DF5B29" w:rsidRDefault="00020094" w:rsidP="00826711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Содержание образовательной программы составлено по развитию тем в каждом учебном плане, освещено по разделам, которые интегрируется между собой, сочетая  методическую работу и практические занятия с учётом психофизической нагрузки педагога.</w:t>
      </w:r>
    </w:p>
    <w:p w:rsidR="00020094" w:rsidRPr="00DF5B29" w:rsidRDefault="00020094" w:rsidP="00020094">
      <w:pPr>
        <w:pStyle w:val="a3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Программой предусмотрено формирующее оценивание: </w:t>
      </w:r>
    </w:p>
    <w:p w:rsidR="00020094" w:rsidRPr="00DF5B29" w:rsidRDefault="00826711" w:rsidP="0082671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текущий контроль в форме </w:t>
      </w:r>
      <w:r w:rsidR="00DF5B29">
        <w:rPr>
          <w:rFonts w:ascii="Times New Roman" w:hAnsi="Times New Roman" w:cs="Times New Roman"/>
          <w:sz w:val="26"/>
          <w:szCs w:val="26"/>
        </w:rPr>
        <w:t>анкетирования, тестирования</w:t>
      </w:r>
      <w:r w:rsidR="00020094" w:rsidRPr="00DF5B29">
        <w:rPr>
          <w:rFonts w:ascii="Times New Roman" w:hAnsi="Times New Roman" w:cs="Times New Roman"/>
          <w:sz w:val="26"/>
          <w:szCs w:val="26"/>
        </w:rPr>
        <w:t>;</w:t>
      </w:r>
    </w:p>
    <w:p w:rsidR="00020094" w:rsidRPr="00DF5B29" w:rsidRDefault="00826711" w:rsidP="00826711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020094" w:rsidRPr="00DF5B29">
        <w:rPr>
          <w:rFonts w:ascii="Times New Roman" w:hAnsi="Times New Roman" w:cs="Times New Roman"/>
          <w:sz w:val="26"/>
          <w:szCs w:val="26"/>
        </w:rPr>
        <w:t>промежуточный контроль – уч</w:t>
      </w:r>
      <w:r w:rsidRPr="00DF5B29">
        <w:rPr>
          <w:rFonts w:ascii="Times New Roman" w:hAnsi="Times New Roman" w:cs="Times New Roman"/>
          <w:sz w:val="26"/>
          <w:szCs w:val="26"/>
        </w:rPr>
        <w:t>ебно-тематическое планирование</w:t>
      </w:r>
      <w:r w:rsidR="001371C9">
        <w:rPr>
          <w:rFonts w:ascii="Times New Roman" w:hAnsi="Times New Roman" w:cs="Times New Roman"/>
          <w:sz w:val="26"/>
          <w:szCs w:val="26"/>
        </w:rPr>
        <w:t xml:space="preserve"> на 36 учебных недель</w:t>
      </w:r>
      <w:r w:rsidRPr="00DF5B29">
        <w:rPr>
          <w:rFonts w:ascii="Times New Roman" w:hAnsi="Times New Roman" w:cs="Times New Roman"/>
          <w:sz w:val="26"/>
          <w:szCs w:val="26"/>
        </w:rPr>
        <w:t xml:space="preserve">, </w:t>
      </w:r>
      <w:r w:rsidR="00020094" w:rsidRPr="00DF5B29">
        <w:rPr>
          <w:rFonts w:ascii="Times New Roman" w:hAnsi="Times New Roman" w:cs="Times New Roman"/>
          <w:sz w:val="26"/>
          <w:szCs w:val="26"/>
        </w:rPr>
        <w:t xml:space="preserve">диагностика образовательного процесса, план-конспект занятия, самоанализ; </w:t>
      </w:r>
    </w:p>
    <w:p w:rsidR="00020094" w:rsidRPr="00DF5B29" w:rsidRDefault="00826711" w:rsidP="00826711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020094" w:rsidRPr="00DF5B29">
        <w:rPr>
          <w:rFonts w:ascii="Times New Roman" w:hAnsi="Times New Roman" w:cs="Times New Roman"/>
          <w:sz w:val="26"/>
          <w:szCs w:val="26"/>
        </w:rPr>
        <w:t>итоговый контроль – защита образовательного продукта.</w:t>
      </w:r>
    </w:p>
    <w:p w:rsidR="00020094" w:rsidRPr="00DF5B29" w:rsidRDefault="00020094" w:rsidP="00020094">
      <w:pPr>
        <w:pStyle w:val="a3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lastRenderedPageBreak/>
        <w:t>По окончании освоения предложенной образовательной программы и зачётного листа выдаётся удостоверение о курсах повышения квалификации с приложением табеля текущего контроля.</w:t>
      </w:r>
    </w:p>
    <w:p w:rsidR="0014753A" w:rsidRPr="005A7A68" w:rsidRDefault="0014753A" w:rsidP="005A7A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0494" w:rsidRPr="00DF5B29" w:rsidRDefault="0014753A" w:rsidP="0014753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Требования к участникам</w:t>
      </w:r>
    </w:p>
    <w:p w:rsidR="0014753A" w:rsidRPr="00DF5B29" w:rsidRDefault="0014753A" w:rsidP="0014753A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4753A" w:rsidRPr="00DF5B29" w:rsidRDefault="0014753A" w:rsidP="00DF5B29">
      <w:pPr>
        <w:pStyle w:val="a3"/>
        <w:numPr>
          <w:ilvl w:val="1"/>
          <w:numId w:val="2"/>
        </w:numPr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Участниками курсов являются:</w:t>
      </w:r>
    </w:p>
    <w:p w:rsidR="0014753A" w:rsidRPr="00DF5B29" w:rsidRDefault="0014753A" w:rsidP="00DF5B29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Программа 1. Директора, заместители директоров;</w:t>
      </w:r>
    </w:p>
    <w:p w:rsidR="0014753A" w:rsidRPr="00DF5B29" w:rsidRDefault="0014753A" w:rsidP="00DF5B2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Программа 2. Педагоги дополнительного образования, методисты.</w:t>
      </w:r>
    </w:p>
    <w:p w:rsidR="0014753A" w:rsidRPr="00DF5B29" w:rsidRDefault="0053539A" w:rsidP="00DF5B29">
      <w:pPr>
        <w:pStyle w:val="a3"/>
        <w:numPr>
          <w:ilvl w:val="1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Участники курсов должны иметь при себе:</w:t>
      </w:r>
      <w:r w:rsidR="00DF5B29">
        <w:rPr>
          <w:rFonts w:ascii="Times New Roman" w:hAnsi="Times New Roman" w:cs="Times New Roman"/>
          <w:sz w:val="26"/>
          <w:szCs w:val="26"/>
        </w:rPr>
        <w:t xml:space="preserve"> </w:t>
      </w:r>
      <w:r w:rsidRPr="00DF5B29">
        <w:rPr>
          <w:rFonts w:ascii="Times New Roman" w:hAnsi="Times New Roman" w:cs="Times New Roman"/>
          <w:sz w:val="26"/>
          <w:szCs w:val="26"/>
        </w:rPr>
        <w:t>ноутбуки, флешки с Программой развития ОУ для АУП, дополнительной общеобразовательной общеразвивающей программой для ПДО</w:t>
      </w:r>
      <w:r w:rsidR="009731EF" w:rsidRPr="00DF5B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731EF" w:rsidRPr="00DF5B29">
        <w:rPr>
          <w:rFonts w:ascii="Times New Roman" w:hAnsi="Times New Roman" w:cs="Times New Roman"/>
          <w:sz w:val="26"/>
          <w:szCs w:val="26"/>
        </w:rPr>
        <w:t>бейдж</w:t>
      </w:r>
      <w:proofErr w:type="spellEnd"/>
      <w:r w:rsidR="009731EF" w:rsidRPr="00DF5B29">
        <w:rPr>
          <w:rFonts w:ascii="Times New Roman" w:hAnsi="Times New Roman" w:cs="Times New Roman"/>
          <w:sz w:val="26"/>
          <w:szCs w:val="26"/>
        </w:rPr>
        <w:t xml:space="preserve"> с указанием Ф.И.О., учреждения и района.</w:t>
      </w:r>
    </w:p>
    <w:p w:rsidR="009731EF" w:rsidRPr="00DF5B29" w:rsidRDefault="009731EF" w:rsidP="009731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31EF" w:rsidRPr="00DF5B29" w:rsidRDefault="009731EF" w:rsidP="009731E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Экспертиза курсов</w:t>
      </w:r>
    </w:p>
    <w:p w:rsidR="009731EF" w:rsidRPr="00DF5B29" w:rsidRDefault="009731EF" w:rsidP="009731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31EF" w:rsidRPr="00DF5B29" w:rsidRDefault="009731EF" w:rsidP="009731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Экспертиза эффективности курсов проводится в течение всего срока деятельности следующими методами:</w:t>
      </w:r>
    </w:p>
    <w:p w:rsidR="009731EF" w:rsidRPr="00DF5B29" w:rsidRDefault="009731EF" w:rsidP="009731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1371C9">
        <w:rPr>
          <w:rFonts w:ascii="Times New Roman" w:hAnsi="Times New Roman" w:cs="Times New Roman"/>
          <w:sz w:val="26"/>
          <w:szCs w:val="26"/>
        </w:rPr>
        <w:tab/>
      </w:r>
      <w:r w:rsidRPr="00DF5B29">
        <w:rPr>
          <w:rFonts w:ascii="Times New Roman" w:hAnsi="Times New Roman" w:cs="Times New Roman"/>
          <w:sz w:val="26"/>
          <w:szCs w:val="26"/>
        </w:rPr>
        <w:t>анкетированием;</w:t>
      </w:r>
    </w:p>
    <w:p w:rsidR="009731EF" w:rsidRPr="00DF5B29" w:rsidRDefault="009731EF" w:rsidP="009731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1371C9">
        <w:rPr>
          <w:rFonts w:ascii="Times New Roman" w:hAnsi="Times New Roman" w:cs="Times New Roman"/>
          <w:sz w:val="26"/>
          <w:szCs w:val="26"/>
        </w:rPr>
        <w:tab/>
      </w:r>
      <w:r w:rsidRPr="00DF5B29">
        <w:rPr>
          <w:rFonts w:ascii="Times New Roman" w:hAnsi="Times New Roman" w:cs="Times New Roman"/>
          <w:sz w:val="26"/>
          <w:szCs w:val="26"/>
        </w:rPr>
        <w:t>тестированием;</w:t>
      </w:r>
    </w:p>
    <w:p w:rsidR="009731EF" w:rsidRPr="00DF5B29" w:rsidRDefault="009731EF" w:rsidP="001371C9">
      <w:pPr>
        <w:spacing w:after="0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1371C9">
        <w:rPr>
          <w:rFonts w:ascii="Times New Roman" w:hAnsi="Times New Roman" w:cs="Times New Roman"/>
          <w:sz w:val="26"/>
          <w:szCs w:val="26"/>
        </w:rPr>
        <w:tab/>
      </w:r>
      <w:r w:rsidRPr="00DF5B29">
        <w:rPr>
          <w:rFonts w:ascii="Times New Roman" w:hAnsi="Times New Roman" w:cs="Times New Roman"/>
          <w:sz w:val="26"/>
          <w:szCs w:val="26"/>
        </w:rPr>
        <w:t xml:space="preserve">заполнением таблиц по </w:t>
      </w:r>
      <w:r w:rsidR="001371C9">
        <w:rPr>
          <w:rFonts w:ascii="Times New Roman" w:hAnsi="Times New Roman" w:cs="Times New Roman"/>
          <w:sz w:val="26"/>
          <w:szCs w:val="26"/>
        </w:rPr>
        <w:t xml:space="preserve">учебно-тематическому планированию образовательного процесса, </w:t>
      </w:r>
      <w:r w:rsidRPr="00DF5B29">
        <w:rPr>
          <w:rFonts w:ascii="Times New Roman" w:hAnsi="Times New Roman" w:cs="Times New Roman"/>
          <w:sz w:val="26"/>
          <w:szCs w:val="26"/>
        </w:rPr>
        <w:t>педагогической диагностике;</w:t>
      </w:r>
    </w:p>
    <w:p w:rsidR="009731EF" w:rsidRPr="00DF5B29" w:rsidRDefault="009731EF" w:rsidP="009731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- </w:t>
      </w:r>
      <w:r w:rsidR="001371C9">
        <w:rPr>
          <w:rFonts w:ascii="Times New Roman" w:hAnsi="Times New Roman" w:cs="Times New Roman"/>
          <w:sz w:val="26"/>
          <w:szCs w:val="26"/>
        </w:rPr>
        <w:tab/>
      </w:r>
      <w:r w:rsidRPr="00DF5B29">
        <w:rPr>
          <w:rFonts w:ascii="Times New Roman" w:hAnsi="Times New Roman" w:cs="Times New Roman"/>
          <w:sz w:val="26"/>
          <w:szCs w:val="26"/>
        </w:rPr>
        <w:t>публичная защита образовательных продуктов</w:t>
      </w:r>
    </w:p>
    <w:p w:rsidR="009731EF" w:rsidRPr="00DF5B29" w:rsidRDefault="009731EF" w:rsidP="009731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31EF" w:rsidRPr="00DF5B29" w:rsidRDefault="009731EF" w:rsidP="009731E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Финансирование</w:t>
      </w:r>
    </w:p>
    <w:p w:rsidR="009731EF" w:rsidRPr="00DF5B29" w:rsidRDefault="009731EF" w:rsidP="009731E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731EF" w:rsidRPr="00DF5B29" w:rsidRDefault="009731EF" w:rsidP="009731EF">
      <w:pPr>
        <w:pStyle w:val="a3"/>
        <w:numPr>
          <w:ilvl w:val="1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Курсы повышения квалификации проводятся в рамках реализации мероприятия 3.2. «Формирование современных управленческих и организационно-</w:t>
      </w:r>
      <w:proofErr w:type="gramStart"/>
      <w:r w:rsidRPr="00DF5B29">
        <w:rPr>
          <w:rFonts w:ascii="Times New Roman" w:hAnsi="Times New Roman" w:cs="Times New Roman"/>
          <w:sz w:val="26"/>
          <w:szCs w:val="26"/>
        </w:rPr>
        <w:t>экономических механизмов</w:t>
      </w:r>
      <w:proofErr w:type="gramEnd"/>
      <w:r w:rsidRPr="00DF5B29">
        <w:rPr>
          <w:rFonts w:ascii="Times New Roman" w:hAnsi="Times New Roman" w:cs="Times New Roman"/>
          <w:sz w:val="26"/>
          <w:szCs w:val="26"/>
        </w:rPr>
        <w:t xml:space="preserve"> в системе дополнительного образования детей» Федеральной целевой программы развития образования на 2016-2020 годы бесплатно.</w:t>
      </w:r>
    </w:p>
    <w:p w:rsidR="009731EF" w:rsidRPr="00DF5B29" w:rsidRDefault="009731EF" w:rsidP="009731EF">
      <w:pPr>
        <w:pStyle w:val="a3"/>
        <w:numPr>
          <w:ilvl w:val="1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>Командировочные и транспортные расходы за счёт направляющей стороны.</w:t>
      </w:r>
    </w:p>
    <w:p w:rsidR="009731EF" w:rsidRPr="00DF5B29" w:rsidRDefault="009731EF" w:rsidP="009731EF">
      <w:pPr>
        <w:pStyle w:val="a3"/>
        <w:numPr>
          <w:ilvl w:val="1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Заявку </w:t>
      </w:r>
      <w:r w:rsidR="00DF5B29" w:rsidRPr="00DF5B29">
        <w:rPr>
          <w:rFonts w:ascii="Times New Roman" w:hAnsi="Times New Roman" w:cs="Times New Roman"/>
          <w:sz w:val="26"/>
          <w:szCs w:val="26"/>
        </w:rPr>
        <w:t xml:space="preserve">направлять по адресу: 670004, г. Улан-Удэ, ул. </w:t>
      </w:r>
      <w:proofErr w:type="gramStart"/>
      <w:r w:rsidR="00DF5B29" w:rsidRPr="00DF5B29">
        <w:rPr>
          <w:rFonts w:ascii="Times New Roman" w:hAnsi="Times New Roman" w:cs="Times New Roman"/>
          <w:sz w:val="26"/>
          <w:szCs w:val="26"/>
        </w:rPr>
        <w:t>Хрустальная</w:t>
      </w:r>
      <w:proofErr w:type="gramEnd"/>
      <w:r w:rsidR="00DF5B29" w:rsidRPr="00DF5B29">
        <w:rPr>
          <w:rFonts w:ascii="Times New Roman" w:hAnsi="Times New Roman" w:cs="Times New Roman"/>
          <w:sz w:val="26"/>
          <w:szCs w:val="26"/>
        </w:rPr>
        <w:t xml:space="preserve"> 1 «А», учебно-методический кабинет: тел. 8(3012) 27-11002</w:t>
      </w:r>
    </w:p>
    <w:p w:rsidR="00DF5B29" w:rsidRPr="00DF5B29" w:rsidRDefault="00DF5B29" w:rsidP="00DF5B2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F5B29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6" w:history="1">
        <w:r w:rsidRPr="00DF5B2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sozvezdie</w:t>
        </w:r>
        <w:r w:rsidRPr="00DF5B29">
          <w:rPr>
            <w:rStyle w:val="a4"/>
            <w:rFonts w:ascii="Times New Roman" w:hAnsi="Times New Roman" w:cs="Times New Roman"/>
            <w:sz w:val="26"/>
            <w:szCs w:val="26"/>
          </w:rPr>
          <w:t>03@</w:t>
        </w:r>
        <w:r w:rsidRPr="00DF5B2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Pr="00DF5B29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F5B2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F5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B29" w:rsidRPr="00DF5B29" w:rsidRDefault="003E424B" w:rsidP="00DF5B29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курсов</w:t>
      </w:r>
      <w:r w:rsidR="00DF5B29" w:rsidRPr="00DF5B29">
        <w:rPr>
          <w:rFonts w:ascii="Times New Roman" w:hAnsi="Times New Roman" w:cs="Times New Roman"/>
          <w:sz w:val="26"/>
          <w:szCs w:val="26"/>
        </w:rPr>
        <w:t xml:space="preserve"> Михайлова Инна </w:t>
      </w:r>
      <w:proofErr w:type="spellStart"/>
      <w:r w:rsidR="00DF5B29" w:rsidRPr="00DF5B29">
        <w:rPr>
          <w:rFonts w:ascii="Times New Roman" w:hAnsi="Times New Roman" w:cs="Times New Roman"/>
          <w:sz w:val="26"/>
          <w:szCs w:val="26"/>
        </w:rPr>
        <w:t>Кронитовна</w:t>
      </w:r>
      <w:proofErr w:type="spellEnd"/>
      <w:r w:rsidR="00DF5B29" w:rsidRPr="00DF5B29">
        <w:rPr>
          <w:rFonts w:ascii="Times New Roman" w:hAnsi="Times New Roman" w:cs="Times New Roman"/>
          <w:sz w:val="26"/>
          <w:szCs w:val="26"/>
        </w:rPr>
        <w:t xml:space="preserve"> (тел. 8 914 986 7647).</w:t>
      </w:r>
    </w:p>
    <w:p w:rsidR="009731EF" w:rsidRPr="00DF5B29" w:rsidRDefault="009731EF" w:rsidP="009731E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31EF" w:rsidRPr="00DF5B29" w:rsidRDefault="009731EF" w:rsidP="009731EF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731EF" w:rsidRPr="00DF5B29" w:rsidRDefault="009731EF" w:rsidP="0014753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1A09" w:rsidRPr="001B1A09" w:rsidRDefault="001B1A09" w:rsidP="001B1A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B1A09" w:rsidRPr="001B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67A"/>
    <w:multiLevelType w:val="multilevel"/>
    <w:tmpl w:val="86C26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EA37F2"/>
    <w:multiLevelType w:val="hybridMultilevel"/>
    <w:tmpl w:val="FAC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1B73"/>
    <w:multiLevelType w:val="hybridMultilevel"/>
    <w:tmpl w:val="FA8692FC"/>
    <w:lvl w:ilvl="0" w:tplc="50EE0C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D41B1"/>
    <w:multiLevelType w:val="multilevel"/>
    <w:tmpl w:val="F5C63BF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9"/>
    <w:rsid w:val="00002511"/>
    <w:rsid w:val="00010494"/>
    <w:rsid w:val="00020094"/>
    <w:rsid w:val="001371C9"/>
    <w:rsid w:val="0014753A"/>
    <w:rsid w:val="001B1A09"/>
    <w:rsid w:val="002E0279"/>
    <w:rsid w:val="003E424B"/>
    <w:rsid w:val="0053539A"/>
    <w:rsid w:val="005A7A68"/>
    <w:rsid w:val="00826711"/>
    <w:rsid w:val="009444BE"/>
    <w:rsid w:val="009731EF"/>
    <w:rsid w:val="009F6203"/>
    <w:rsid w:val="00DF5B29"/>
    <w:rsid w:val="00F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0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Kronitovna</dc:creator>
  <cp:lastModifiedBy>Inna Kronitovna</cp:lastModifiedBy>
  <cp:revision>4</cp:revision>
  <cp:lastPrinted>2017-06-05T05:59:00Z</cp:lastPrinted>
  <dcterms:created xsi:type="dcterms:W3CDTF">2017-06-05T03:20:00Z</dcterms:created>
  <dcterms:modified xsi:type="dcterms:W3CDTF">2017-06-06T08:11:00Z</dcterms:modified>
</cp:coreProperties>
</file>