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6" w:rsidRPr="008607C6" w:rsidRDefault="008607C6" w:rsidP="008607C6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07C6">
        <w:rPr>
          <w:rFonts w:ascii="Times New Roman" w:hAnsi="Times New Roman"/>
          <w:b/>
          <w:sz w:val="28"/>
          <w:szCs w:val="28"/>
        </w:rPr>
        <w:t>«Современное состояние системы дополнительного образования детей в Республике Бурятия и перспективы развития»</w:t>
      </w:r>
    </w:p>
    <w:p w:rsidR="008607C6" w:rsidRDefault="008607C6" w:rsidP="008607C6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Д.Г. Фролов – начальник отдела дополнительного, </w:t>
      </w:r>
    </w:p>
    <w:p w:rsidR="008607C6" w:rsidRPr="008607C6" w:rsidRDefault="008607C6" w:rsidP="008607C6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образования и интернатных учреждений</w:t>
      </w:r>
    </w:p>
    <w:p w:rsidR="009E1048" w:rsidRDefault="009E1048" w:rsidP="009E1048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07C6" w:rsidRDefault="009E1048" w:rsidP="009E1048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уважаемые участники конференции!</w:t>
      </w:r>
    </w:p>
    <w:p w:rsidR="009E1048" w:rsidRPr="009E1048" w:rsidRDefault="009E1048" w:rsidP="008607C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4935" w:rsidRDefault="009E4935" w:rsidP="009E493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3A50">
        <w:rPr>
          <w:rFonts w:ascii="Times New Roman" w:hAnsi="Times New Roman"/>
          <w:sz w:val="28"/>
          <w:szCs w:val="28"/>
        </w:rPr>
        <w:t xml:space="preserve">Социально-экономические преобразования за последние десятилетия привели к необходимости модернизации многих социальных институтов и, в первую очередь, системы образования. </w:t>
      </w:r>
      <w:r w:rsidR="009E1048">
        <w:rPr>
          <w:rFonts w:ascii="Times New Roman" w:hAnsi="Times New Roman"/>
          <w:sz w:val="28"/>
          <w:szCs w:val="28"/>
        </w:rPr>
        <w:t xml:space="preserve">Перед сферой </w:t>
      </w:r>
      <w:r w:rsidRPr="00EC3A50">
        <w:rPr>
          <w:rFonts w:ascii="Times New Roman" w:hAnsi="Times New Roman"/>
          <w:sz w:val="28"/>
          <w:szCs w:val="28"/>
        </w:rPr>
        <w:t xml:space="preserve">дополнительного образования детей стоит задача создать новую систему образования детей, содействующую </w:t>
      </w:r>
      <w:r w:rsidRPr="00EC3A50">
        <w:rPr>
          <w:rStyle w:val="hl"/>
          <w:rFonts w:ascii="Times New Roman" w:hAnsi="Times New Roman"/>
          <w:sz w:val="28"/>
          <w:szCs w:val="28"/>
        </w:rPr>
        <w:t>личностному</w:t>
      </w:r>
      <w:r w:rsidRPr="00EC3A50">
        <w:rPr>
          <w:rFonts w:ascii="Times New Roman" w:hAnsi="Times New Roman"/>
          <w:sz w:val="28"/>
          <w:szCs w:val="28"/>
        </w:rPr>
        <w:t xml:space="preserve"> и профессиональному самоопределению обучающихся, их адаптации к жизни, развитию творческих способностей, </w:t>
      </w:r>
      <w:r w:rsidRPr="00EC3A50">
        <w:rPr>
          <w:rStyle w:val="hl"/>
          <w:rFonts w:ascii="Times New Roman" w:hAnsi="Times New Roman"/>
          <w:sz w:val="28"/>
          <w:szCs w:val="28"/>
        </w:rPr>
        <w:t>приобщению</w:t>
      </w:r>
      <w:r w:rsidRPr="00EC3A50">
        <w:rPr>
          <w:rFonts w:ascii="Times New Roman" w:hAnsi="Times New Roman"/>
          <w:sz w:val="28"/>
          <w:szCs w:val="28"/>
        </w:rPr>
        <w:t xml:space="preserve"> к культуре.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7C6" w:rsidRPr="008607C6" w:rsidRDefault="008607C6" w:rsidP="008607C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07C6">
        <w:rPr>
          <w:rFonts w:ascii="Times New Roman" w:hAnsi="Times New Roman"/>
          <w:sz w:val="28"/>
          <w:szCs w:val="28"/>
        </w:rPr>
        <w:t>Президент Российской Федерации В.В. Путин в послании Федеральному собранию Российской Федерации 3 декабря 2015 года отметил важнейшую роль системы дополнительного образования детей в формировании подрастающего поколения. Правительству и регионам Российской Федерации дано поручение, уделить особое внимание этой сфере, предложить финансовые и организ</w:t>
      </w:r>
      <w:r w:rsidR="008C6FAF">
        <w:rPr>
          <w:rFonts w:ascii="Times New Roman" w:hAnsi="Times New Roman"/>
          <w:sz w:val="28"/>
          <w:szCs w:val="28"/>
        </w:rPr>
        <w:t>ационные механизмы ее развития.</w:t>
      </w:r>
    </w:p>
    <w:p w:rsidR="008607C6" w:rsidRPr="008607C6" w:rsidRDefault="008607C6" w:rsidP="008607C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07C6">
        <w:rPr>
          <w:rFonts w:ascii="Times New Roman" w:hAnsi="Times New Roman"/>
          <w:sz w:val="28"/>
          <w:szCs w:val="28"/>
        </w:rPr>
        <w:t>Меры, принимаемые государством по развитию системы дополнительного образования детей, нашли свое отражение в Указе Президента РФ от 07.05.2012 № 599 «О мерах по реализации государственной политики в области образования и науки». Указанным документом поручено обеспечить достижение следующих показателей: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75%.</w:t>
      </w:r>
    </w:p>
    <w:p w:rsidR="008607C6" w:rsidRPr="008607C6" w:rsidRDefault="008607C6" w:rsidP="008607C6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07C6">
        <w:rPr>
          <w:rFonts w:ascii="Times New Roman" w:hAnsi="Times New Roman"/>
          <w:sz w:val="28"/>
          <w:szCs w:val="28"/>
          <w:shd w:val="clear" w:color="auto" w:fill="FFFFFF"/>
        </w:rPr>
        <w:t xml:space="preserve">Цель модернизации дополнительного образования детей состоит в создании условий и механизма устойчивого развития системы </w:t>
      </w:r>
      <w:r w:rsidRPr="008607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дополнительного образования детей</w:t>
      </w:r>
      <w:r w:rsidR="00374D5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607C6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обеспечении современного качества, доступности и эффективности дополнительного образования детей на основе сохранения лучших традиций внешкольного</w:t>
      </w:r>
      <w:r w:rsidR="0078283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воспитания и дополнительного образования </w:t>
      </w:r>
      <w:r w:rsidRPr="008607C6">
        <w:rPr>
          <w:rFonts w:ascii="Times New Roman" w:hAnsi="Times New Roman"/>
          <w:sz w:val="28"/>
          <w:szCs w:val="28"/>
          <w:shd w:val="clear" w:color="auto" w:fill="FFFFFF"/>
        </w:rPr>
        <w:t>по различным направлениям образовательной деятельности.</w:t>
      </w:r>
    </w:p>
    <w:p w:rsidR="00D10278" w:rsidRDefault="00D10278" w:rsidP="00F337D5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B6313">
        <w:rPr>
          <w:rFonts w:ascii="Times New Roman" w:eastAsia="Times New Roman" w:hAnsi="Times New Roman"/>
          <w:sz w:val="28"/>
          <w:szCs w:val="28"/>
        </w:rPr>
        <w:t>Особенностью существующей сферы дополнительного образования детей является ее интеграционный и межведомственный характер. Программы дополнительного образования реализуются в учреждениях дополнительного образования, общеобразовательных школах, дошкольных учреждениях, учреждениях среднего профессионального образования, охватывают различные сферы деятельности и интересов – образование, культуру и искусство, физическую культуру и спорт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5709" w:rsidRDefault="00155709" w:rsidP="0015570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>В настоящее время в республике 155 учреждений дополнительного образования, из них - 93 в области образования, 55 в культуре, 7 в сфере спорта, в них обучается более 75 тыс. детей, что составляет 58,6 % от общего количества детей в возрасте от 5 до 18 лет. </w:t>
      </w:r>
    </w:p>
    <w:p w:rsidR="006E0D00" w:rsidRDefault="00155709" w:rsidP="0015570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Как и в большинстве субъектов РФ, в республике имеются и проблемы в дополнительном образовании:</w:t>
      </w:r>
      <w:r w:rsidR="006E0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многие </w:t>
      </w:r>
      <w:r w:rsidR="006E0D00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>я</w:t>
      </w:r>
      <w:r w:rsidR="006E0D00">
        <w:rPr>
          <w:color w:val="000000"/>
          <w:sz w:val="28"/>
          <w:szCs w:val="28"/>
        </w:rPr>
        <w:t xml:space="preserve"> расположены в приспособленных помещениях и не соответствуют современным требованиям, </w:t>
      </w:r>
      <w:r w:rsidR="00F337D5">
        <w:rPr>
          <w:color w:val="000000"/>
          <w:sz w:val="28"/>
          <w:szCs w:val="28"/>
        </w:rPr>
        <w:t xml:space="preserve">почти </w:t>
      </w:r>
      <w:r w:rsidR="006E0D00">
        <w:rPr>
          <w:color w:val="000000"/>
          <w:sz w:val="28"/>
          <w:szCs w:val="28"/>
        </w:rPr>
        <w:t xml:space="preserve">50 % </w:t>
      </w:r>
      <w:r w:rsidR="00F337D5">
        <w:rPr>
          <w:color w:val="000000"/>
          <w:sz w:val="28"/>
          <w:szCs w:val="28"/>
        </w:rPr>
        <w:t>требуют капит</w:t>
      </w:r>
      <w:r>
        <w:rPr>
          <w:color w:val="000000"/>
          <w:sz w:val="28"/>
          <w:szCs w:val="28"/>
        </w:rPr>
        <w:t>а</w:t>
      </w:r>
      <w:r w:rsidR="00F337D5">
        <w:rPr>
          <w:color w:val="000000"/>
          <w:sz w:val="28"/>
          <w:szCs w:val="28"/>
        </w:rPr>
        <w:t>льного ремонта</w:t>
      </w:r>
      <w:r w:rsidR="006E0D00">
        <w:rPr>
          <w:color w:val="000000"/>
          <w:sz w:val="28"/>
          <w:szCs w:val="28"/>
        </w:rPr>
        <w:t xml:space="preserve">, 35 % детско-юношеских спортивных школ не имеют собственных спортивных залов, </w:t>
      </w:r>
      <w:r>
        <w:rPr>
          <w:color w:val="000000"/>
          <w:sz w:val="28"/>
          <w:szCs w:val="28"/>
        </w:rPr>
        <w:t xml:space="preserve">слабая материальная база, особенно в техническом творчестве. </w:t>
      </w:r>
    </w:p>
    <w:p w:rsidR="00BB5571" w:rsidRDefault="008607C6" w:rsidP="00155709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8607C6">
        <w:rPr>
          <w:sz w:val="28"/>
          <w:szCs w:val="28"/>
        </w:rPr>
        <w:t xml:space="preserve">В сложившейся ситуации </w:t>
      </w:r>
      <w:r w:rsidR="00BB5571">
        <w:rPr>
          <w:sz w:val="28"/>
          <w:szCs w:val="28"/>
        </w:rPr>
        <w:t>видим выход в участии образовательных организаций в конкурсах и проектах, повышении качества предоставления услуг, повышения профессиональных компетенций педагогов.</w:t>
      </w:r>
    </w:p>
    <w:p w:rsidR="0074693F" w:rsidRPr="0074693F" w:rsidRDefault="00BB5571" w:rsidP="0074693F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2017 году </w:t>
      </w:r>
      <w:r w:rsidR="0074693F" w:rsidRPr="0074693F">
        <w:rPr>
          <w:sz w:val="28"/>
          <w:szCs w:val="28"/>
          <w:shd w:val="clear" w:color="auto" w:fill="FFFFFF"/>
        </w:rPr>
        <w:t xml:space="preserve">Республика Бурятия стала </w:t>
      </w:r>
      <w:r>
        <w:rPr>
          <w:sz w:val="28"/>
          <w:szCs w:val="28"/>
          <w:shd w:val="clear" w:color="auto" w:fill="FFFFFF"/>
        </w:rPr>
        <w:t>победителем конкурсного отбора региональных программ развития образования по мероприятию 3.2. «Формирование современных управленческих и организационно-</w:t>
      </w:r>
      <w:proofErr w:type="gramStart"/>
      <w:r>
        <w:rPr>
          <w:sz w:val="28"/>
          <w:szCs w:val="28"/>
          <w:shd w:val="clear" w:color="auto" w:fill="FFFFFF"/>
        </w:rPr>
        <w:t>экономических механизмов</w:t>
      </w:r>
      <w:proofErr w:type="gramEnd"/>
      <w:r>
        <w:rPr>
          <w:sz w:val="28"/>
          <w:szCs w:val="28"/>
          <w:shd w:val="clear" w:color="auto" w:fill="FFFFFF"/>
        </w:rPr>
        <w:t xml:space="preserve"> в системе дополнительного образования детей»</w:t>
      </w:r>
      <w:r w:rsidR="0074693F" w:rsidRPr="0074693F">
        <w:rPr>
          <w:sz w:val="28"/>
          <w:szCs w:val="28"/>
          <w:shd w:val="clear" w:color="auto" w:fill="FFFFFF"/>
        </w:rPr>
        <w:t xml:space="preserve">. Новые механизмы будут апробированы в семнадцати муниципальных </w:t>
      </w:r>
      <w:r>
        <w:rPr>
          <w:sz w:val="28"/>
          <w:szCs w:val="28"/>
          <w:shd w:val="clear" w:color="auto" w:fill="FFFFFF"/>
        </w:rPr>
        <w:t xml:space="preserve">образованиях </w:t>
      </w:r>
      <w:r w:rsidR="0074693F" w:rsidRPr="0074693F">
        <w:rPr>
          <w:sz w:val="28"/>
          <w:szCs w:val="28"/>
          <w:shd w:val="clear" w:color="auto" w:fill="FFFFFF"/>
        </w:rPr>
        <w:t xml:space="preserve">в 2017-2018 </w:t>
      </w:r>
      <w:r>
        <w:rPr>
          <w:sz w:val="28"/>
          <w:szCs w:val="28"/>
          <w:shd w:val="clear" w:color="auto" w:fill="FFFFFF"/>
        </w:rPr>
        <w:t>учебном году</w:t>
      </w:r>
      <w:r w:rsidR="0074693F" w:rsidRPr="0074693F">
        <w:rPr>
          <w:sz w:val="28"/>
          <w:szCs w:val="28"/>
          <w:shd w:val="clear" w:color="auto" w:fill="FFFFFF"/>
        </w:rPr>
        <w:t xml:space="preserve">. Новая модель позволит </w:t>
      </w:r>
      <w:r w:rsidR="009855AB" w:rsidRPr="0074693F">
        <w:rPr>
          <w:sz w:val="28"/>
          <w:szCs w:val="28"/>
          <w:shd w:val="clear" w:color="auto" w:fill="FFFFFF"/>
        </w:rPr>
        <w:t xml:space="preserve">повысить качество и конкурентоспособность услуг дополнительного образования </w:t>
      </w:r>
      <w:r w:rsidR="009855AB">
        <w:rPr>
          <w:sz w:val="28"/>
          <w:szCs w:val="28"/>
          <w:shd w:val="clear" w:color="auto" w:fill="FFFFFF"/>
        </w:rPr>
        <w:t xml:space="preserve">путем привлечения </w:t>
      </w:r>
      <w:r w:rsidR="0074693F" w:rsidRPr="0074693F">
        <w:rPr>
          <w:sz w:val="28"/>
          <w:szCs w:val="28"/>
          <w:shd w:val="clear" w:color="auto" w:fill="FFFFFF"/>
        </w:rPr>
        <w:t>негосударственн</w:t>
      </w:r>
      <w:r w:rsidR="009855AB">
        <w:rPr>
          <w:sz w:val="28"/>
          <w:szCs w:val="28"/>
          <w:shd w:val="clear" w:color="auto" w:fill="FFFFFF"/>
        </w:rPr>
        <w:t>ого сектора к бюджетному финансированию</w:t>
      </w:r>
      <w:r w:rsidR="0074693F" w:rsidRPr="0074693F">
        <w:rPr>
          <w:sz w:val="28"/>
          <w:szCs w:val="28"/>
          <w:shd w:val="clear" w:color="auto" w:fill="FFFFFF"/>
        </w:rPr>
        <w:t xml:space="preserve">, </w:t>
      </w:r>
      <w:r w:rsidR="009855AB" w:rsidRPr="0074693F">
        <w:rPr>
          <w:sz w:val="28"/>
          <w:szCs w:val="28"/>
          <w:shd w:val="clear" w:color="auto" w:fill="FFFFFF"/>
        </w:rPr>
        <w:t>повы</w:t>
      </w:r>
      <w:r w:rsidR="009855AB">
        <w:rPr>
          <w:sz w:val="28"/>
          <w:szCs w:val="28"/>
          <w:shd w:val="clear" w:color="auto" w:fill="FFFFFF"/>
        </w:rPr>
        <w:t>сить</w:t>
      </w:r>
      <w:r w:rsidR="009855AB" w:rsidRPr="0074693F">
        <w:rPr>
          <w:sz w:val="28"/>
          <w:szCs w:val="28"/>
          <w:shd w:val="clear" w:color="auto" w:fill="FFFFFF"/>
        </w:rPr>
        <w:t xml:space="preserve"> квалификации педагогических работников</w:t>
      </w:r>
      <w:r w:rsidR="009855AB">
        <w:rPr>
          <w:sz w:val="28"/>
          <w:szCs w:val="28"/>
          <w:shd w:val="clear" w:color="auto" w:fill="FFFFFF"/>
        </w:rPr>
        <w:t xml:space="preserve">, разработать и внедрить </w:t>
      </w:r>
      <w:r w:rsidR="009855AB" w:rsidRPr="0074693F">
        <w:rPr>
          <w:sz w:val="28"/>
          <w:szCs w:val="28"/>
          <w:shd w:val="clear" w:color="auto" w:fill="FFFFFF"/>
        </w:rPr>
        <w:t xml:space="preserve"> инновационные образовательные программы</w:t>
      </w:r>
      <w:r w:rsidR="009855AB">
        <w:rPr>
          <w:sz w:val="28"/>
          <w:szCs w:val="28"/>
          <w:shd w:val="clear" w:color="auto" w:fill="FFFFFF"/>
        </w:rPr>
        <w:t xml:space="preserve"> для </w:t>
      </w:r>
      <w:r w:rsidR="0074693F" w:rsidRPr="0074693F">
        <w:rPr>
          <w:sz w:val="28"/>
          <w:szCs w:val="28"/>
          <w:shd w:val="clear" w:color="auto" w:fill="FFFFFF"/>
        </w:rPr>
        <w:t>развит</w:t>
      </w:r>
      <w:r w:rsidR="009855AB">
        <w:rPr>
          <w:sz w:val="28"/>
          <w:szCs w:val="28"/>
          <w:shd w:val="clear" w:color="auto" w:fill="FFFFFF"/>
        </w:rPr>
        <w:t>ия</w:t>
      </w:r>
      <w:r w:rsidR="0074693F" w:rsidRPr="0074693F">
        <w:rPr>
          <w:sz w:val="28"/>
          <w:szCs w:val="28"/>
          <w:shd w:val="clear" w:color="auto" w:fill="FFFFFF"/>
        </w:rPr>
        <w:t xml:space="preserve"> научно-техническо</w:t>
      </w:r>
      <w:r w:rsidR="009855AB">
        <w:rPr>
          <w:sz w:val="28"/>
          <w:szCs w:val="28"/>
          <w:shd w:val="clear" w:color="auto" w:fill="FFFFFF"/>
        </w:rPr>
        <w:t>го</w:t>
      </w:r>
      <w:r w:rsidR="0074693F" w:rsidRPr="0074693F">
        <w:rPr>
          <w:sz w:val="28"/>
          <w:szCs w:val="28"/>
          <w:shd w:val="clear" w:color="auto" w:fill="FFFFFF"/>
        </w:rPr>
        <w:t xml:space="preserve"> творчеств</w:t>
      </w:r>
      <w:r w:rsidR="009855AB">
        <w:rPr>
          <w:sz w:val="28"/>
          <w:szCs w:val="28"/>
          <w:shd w:val="clear" w:color="auto" w:fill="FFFFFF"/>
        </w:rPr>
        <w:t>а</w:t>
      </w:r>
      <w:r w:rsidR="0074693F" w:rsidRPr="0074693F">
        <w:rPr>
          <w:sz w:val="28"/>
          <w:szCs w:val="28"/>
          <w:shd w:val="clear" w:color="auto" w:fill="FFFFFF"/>
        </w:rPr>
        <w:t xml:space="preserve"> детей</w:t>
      </w:r>
      <w:r w:rsidR="009855AB">
        <w:rPr>
          <w:sz w:val="28"/>
          <w:szCs w:val="28"/>
          <w:shd w:val="clear" w:color="auto" w:fill="FFFFFF"/>
        </w:rPr>
        <w:t>.</w:t>
      </w:r>
      <w:r w:rsidR="0074693F" w:rsidRPr="0074693F">
        <w:rPr>
          <w:sz w:val="28"/>
          <w:szCs w:val="28"/>
          <w:shd w:val="clear" w:color="auto" w:fill="FFFFFF"/>
        </w:rPr>
        <w:t xml:space="preserve"> </w:t>
      </w:r>
    </w:p>
    <w:p w:rsidR="00367452" w:rsidRDefault="003B3959" w:rsidP="0074693F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</w:t>
      </w:r>
      <w:r w:rsidR="00367452">
        <w:rPr>
          <w:rFonts w:ascii="Times New Roman CYR" w:hAnsi="Times New Roman CYR"/>
          <w:sz w:val="28"/>
          <w:szCs w:val="28"/>
        </w:rPr>
        <w:t xml:space="preserve"> </w:t>
      </w:r>
      <w:r w:rsidR="00367452" w:rsidRPr="00367452">
        <w:rPr>
          <w:rFonts w:ascii="Times New Roman CYR" w:hAnsi="Times New Roman CYR"/>
          <w:sz w:val="28"/>
          <w:szCs w:val="28"/>
        </w:rPr>
        <w:t>апрел</w:t>
      </w:r>
      <w:r w:rsidR="00367452">
        <w:rPr>
          <w:rFonts w:ascii="Times New Roman CYR" w:hAnsi="Times New Roman CYR"/>
          <w:sz w:val="28"/>
          <w:szCs w:val="28"/>
        </w:rPr>
        <w:t>е</w:t>
      </w:r>
      <w:r w:rsidR="00367452" w:rsidRPr="00367452">
        <w:rPr>
          <w:rFonts w:ascii="Times New Roman CYR" w:hAnsi="Times New Roman CYR"/>
          <w:sz w:val="28"/>
          <w:szCs w:val="28"/>
        </w:rPr>
        <w:t xml:space="preserve"> </w:t>
      </w:r>
      <w:r w:rsidR="006C1604">
        <w:rPr>
          <w:rFonts w:ascii="Times New Roman CYR" w:hAnsi="Times New Roman CYR"/>
          <w:sz w:val="28"/>
          <w:szCs w:val="28"/>
        </w:rPr>
        <w:t xml:space="preserve">текущего </w:t>
      </w:r>
      <w:r w:rsidR="00367452" w:rsidRPr="00367452">
        <w:rPr>
          <w:rFonts w:ascii="Times New Roman CYR" w:hAnsi="Times New Roman CYR"/>
          <w:sz w:val="28"/>
          <w:szCs w:val="28"/>
        </w:rPr>
        <w:t xml:space="preserve">года подписано трёхстороннее Соглашение </w:t>
      </w:r>
      <w:r w:rsidR="00EA1EBB" w:rsidRPr="00367452">
        <w:rPr>
          <w:rFonts w:ascii="Times New Roman CYR" w:hAnsi="Times New Roman CYR"/>
          <w:sz w:val="28"/>
          <w:szCs w:val="28"/>
        </w:rPr>
        <w:t>между Правительством Республики Бурятия, ФГБНУ «Республиканский мультимедиа центр» и ФГАОУ ВО «НИУ «Высшая Школа Экономики»</w:t>
      </w:r>
      <w:r w:rsidR="00EA1EBB">
        <w:rPr>
          <w:rFonts w:ascii="Times New Roman CYR" w:hAnsi="Times New Roman CYR"/>
          <w:sz w:val="28"/>
          <w:szCs w:val="28"/>
        </w:rPr>
        <w:t xml:space="preserve"> </w:t>
      </w:r>
      <w:r w:rsidR="00367452" w:rsidRPr="00367452">
        <w:rPr>
          <w:rFonts w:ascii="Times New Roman CYR" w:hAnsi="Times New Roman CYR"/>
          <w:sz w:val="28"/>
          <w:szCs w:val="28"/>
        </w:rPr>
        <w:t>на 2017 год о взаимодействи</w:t>
      </w:r>
      <w:r w:rsidR="009855AB">
        <w:rPr>
          <w:rFonts w:ascii="Times New Roman CYR" w:hAnsi="Times New Roman CYR"/>
          <w:sz w:val="28"/>
          <w:szCs w:val="28"/>
        </w:rPr>
        <w:t>и</w:t>
      </w:r>
      <w:r w:rsidR="00CD7007">
        <w:rPr>
          <w:rFonts w:ascii="Times New Roman CYR" w:hAnsi="Times New Roman CYR"/>
          <w:sz w:val="28"/>
          <w:szCs w:val="28"/>
        </w:rPr>
        <w:t xml:space="preserve"> в реализации проекта</w:t>
      </w:r>
      <w:r w:rsidR="00367452" w:rsidRPr="00367452">
        <w:rPr>
          <w:rFonts w:ascii="Times New Roman CYR" w:hAnsi="Times New Roman CYR"/>
          <w:sz w:val="28"/>
          <w:szCs w:val="28"/>
        </w:rPr>
        <w:t>.</w:t>
      </w:r>
    </w:p>
    <w:p w:rsidR="009855AB" w:rsidRDefault="009855AB" w:rsidP="0074693F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</w:t>
      </w:r>
      <w:r w:rsidRPr="00BA73C2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BA73C2">
        <w:rPr>
          <w:sz w:val="28"/>
          <w:szCs w:val="28"/>
        </w:rPr>
        <w:t xml:space="preserve"> Правительства Республики Бурятия </w:t>
      </w:r>
      <w:r>
        <w:rPr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 xml:space="preserve">1 июня 2017 года </w:t>
      </w:r>
      <w:r w:rsidRPr="00BA73C2">
        <w:rPr>
          <w:sz w:val="28"/>
          <w:szCs w:val="28"/>
        </w:rPr>
        <w:t>№ 317-р</w:t>
      </w:r>
      <w:r>
        <w:rPr>
          <w:sz w:val="28"/>
          <w:szCs w:val="28"/>
        </w:rPr>
        <w:t xml:space="preserve">, Ресурсный центр </w:t>
      </w:r>
      <w:r w:rsidRPr="00BA73C2">
        <w:rPr>
          <w:sz w:val="28"/>
          <w:szCs w:val="28"/>
        </w:rPr>
        <w:t>художественного и технического творчества «Созвездие»</w:t>
      </w:r>
      <w:r w:rsidR="00A90564">
        <w:rPr>
          <w:sz w:val="28"/>
          <w:szCs w:val="28"/>
        </w:rPr>
        <w:t xml:space="preserve"> наделен статусом Регионального модельного центра.</w:t>
      </w:r>
    </w:p>
    <w:p w:rsidR="00A90564" w:rsidRDefault="00A90564" w:rsidP="0074693F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Также распоряжением определены 17 муниципальных образований участвующих в реализации персонифицированной модели финансирования дополнительного образования. </w:t>
      </w:r>
    </w:p>
    <w:p w:rsidR="000F0D64" w:rsidRDefault="000F0D64" w:rsidP="000F0D6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D85518">
        <w:rPr>
          <w:sz w:val="28"/>
          <w:szCs w:val="28"/>
        </w:rPr>
        <w:t xml:space="preserve">В </w:t>
      </w:r>
      <w:r w:rsidR="00A90564">
        <w:rPr>
          <w:sz w:val="28"/>
          <w:szCs w:val="28"/>
        </w:rPr>
        <w:t xml:space="preserve">данных </w:t>
      </w:r>
      <w:r w:rsidRPr="00D85518">
        <w:rPr>
          <w:sz w:val="28"/>
          <w:szCs w:val="28"/>
        </w:rPr>
        <w:t xml:space="preserve">муниципалитетах </w:t>
      </w:r>
      <w:r w:rsidR="00A90564">
        <w:rPr>
          <w:sz w:val="28"/>
          <w:szCs w:val="28"/>
        </w:rPr>
        <w:t xml:space="preserve">разработаны нормативные правовые документы, </w:t>
      </w:r>
      <w:r w:rsidRPr="00D85518">
        <w:rPr>
          <w:sz w:val="28"/>
          <w:szCs w:val="28"/>
        </w:rPr>
        <w:t>в которых утверждены нормативы подушевого финансирования, положения о порядке ведения реестра поставщиков образовательных услуг и учёта детей, имеющих право на персонифицированное финансирование.</w:t>
      </w:r>
    </w:p>
    <w:p w:rsidR="00A90564" w:rsidRDefault="000F0D64" w:rsidP="000F0D64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A73C2">
        <w:rPr>
          <w:rFonts w:ascii="Times New Roman" w:hAnsi="Times New Roman"/>
          <w:sz w:val="28"/>
          <w:szCs w:val="28"/>
        </w:rPr>
        <w:lastRenderedPageBreak/>
        <w:t>Региональн</w:t>
      </w:r>
      <w:r w:rsidR="00A90564">
        <w:rPr>
          <w:rFonts w:ascii="Times New Roman" w:hAnsi="Times New Roman"/>
          <w:sz w:val="28"/>
          <w:szCs w:val="28"/>
        </w:rPr>
        <w:t>ый</w:t>
      </w:r>
      <w:r w:rsidRPr="00BA73C2">
        <w:rPr>
          <w:rFonts w:ascii="Times New Roman" w:hAnsi="Times New Roman"/>
          <w:sz w:val="28"/>
          <w:szCs w:val="28"/>
        </w:rPr>
        <w:t xml:space="preserve"> модельн</w:t>
      </w:r>
      <w:r w:rsidR="00A90564">
        <w:rPr>
          <w:rFonts w:ascii="Times New Roman" w:hAnsi="Times New Roman"/>
          <w:sz w:val="28"/>
          <w:szCs w:val="28"/>
        </w:rPr>
        <w:t>ый</w:t>
      </w:r>
      <w:r w:rsidRPr="00BA73C2">
        <w:rPr>
          <w:rFonts w:ascii="Times New Roman" w:hAnsi="Times New Roman"/>
          <w:sz w:val="28"/>
          <w:szCs w:val="28"/>
        </w:rPr>
        <w:t xml:space="preserve"> центр </w:t>
      </w:r>
      <w:r w:rsidR="00A90564">
        <w:rPr>
          <w:rFonts w:ascii="Times New Roman" w:hAnsi="Times New Roman"/>
          <w:sz w:val="28"/>
          <w:szCs w:val="28"/>
        </w:rPr>
        <w:t xml:space="preserve">совместно с ВШЭ </w:t>
      </w:r>
      <w:r w:rsidRPr="00BA73C2">
        <w:rPr>
          <w:rFonts w:ascii="Times New Roman CYR" w:hAnsi="Times New Roman CYR"/>
          <w:sz w:val="28"/>
          <w:szCs w:val="28"/>
        </w:rPr>
        <w:t xml:space="preserve">провел </w:t>
      </w:r>
      <w:r>
        <w:rPr>
          <w:rFonts w:ascii="Times New Roman CYR" w:hAnsi="Times New Roman CYR"/>
          <w:sz w:val="28"/>
          <w:szCs w:val="28"/>
        </w:rPr>
        <w:t xml:space="preserve">для </w:t>
      </w:r>
      <w:r w:rsidR="00A90564">
        <w:rPr>
          <w:rFonts w:ascii="Times New Roman CYR" w:hAnsi="Times New Roman CYR"/>
          <w:sz w:val="28"/>
          <w:szCs w:val="28"/>
        </w:rPr>
        <w:t xml:space="preserve">руководителей и специалистов муниципальных органов управления образованием и учреждений дополнительного образования </w:t>
      </w:r>
      <w:r w:rsidRPr="00BA73C2">
        <w:rPr>
          <w:rFonts w:ascii="Times New Roman CYR" w:hAnsi="Times New Roman CYR"/>
          <w:sz w:val="28"/>
          <w:szCs w:val="28"/>
        </w:rPr>
        <w:t>обучающи</w:t>
      </w:r>
      <w:r w:rsidR="00022549">
        <w:rPr>
          <w:rFonts w:ascii="Times New Roman CYR" w:hAnsi="Times New Roman CYR"/>
          <w:sz w:val="28"/>
          <w:szCs w:val="28"/>
        </w:rPr>
        <w:t>е</w:t>
      </w:r>
      <w:r w:rsidRPr="00BA73C2">
        <w:rPr>
          <w:rFonts w:ascii="Times New Roman CYR" w:hAnsi="Times New Roman CYR"/>
          <w:sz w:val="28"/>
          <w:szCs w:val="28"/>
        </w:rPr>
        <w:t xml:space="preserve"> семинар</w:t>
      </w:r>
      <w:r w:rsidR="00022549">
        <w:rPr>
          <w:rFonts w:ascii="Times New Roman CYR" w:hAnsi="Times New Roman CYR"/>
          <w:sz w:val="28"/>
          <w:szCs w:val="28"/>
        </w:rPr>
        <w:t>ы</w:t>
      </w:r>
      <w:r w:rsidR="0065691D">
        <w:rPr>
          <w:rFonts w:ascii="Times New Roman CYR" w:hAnsi="Times New Roman CYR"/>
          <w:sz w:val="28"/>
          <w:szCs w:val="28"/>
        </w:rPr>
        <w:t>.</w:t>
      </w:r>
      <w:r w:rsidR="00A95577">
        <w:rPr>
          <w:rFonts w:ascii="Times New Roman CYR" w:hAnsi="Times New Roman CYR"/>
          <w:sz w:val="28"/>
          <w:szCs w:val="28"/>
        </w:rPr>
        <w:t xml:space="preserve"> </w:t>
      </w:r>
    </w:p>
    <w:p w:rsidR="003B56BA" w:rsidRDefault="003B56BA" w:rsidP="003B56BA">
      <w:pPr>
        <w:pStyle w:val="a6"/>
        <w:shd w:val="clear" w:color="auto" w:fill="FFFFFF"/>
        <w:spacing w:before="0" w:beforeAutospacing="0" w:after="75" w:afterAutospacing="0" w:line="360" w:lineRule="auto"/>
        <w:ind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Бюджетные средства, выделенные на реализацию проекта, направлены на приобретение современного оборудования для развития технического творчества (3Д принтеры, комплекты для робототехники, станки и инструменты),</w:t>
      </w:r>
      <w:r w:rsidRPr="00821747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 xml:space="preserve">и проведение </w:t>
      </w:r>
      <w:r w:rsidRPr="00821747">
        <w:rPr>
          <w:sz w:val="28"/>
          <w:szCs w:val="28"/>
        </w:rPr>
        <w:t>курс</w:t>
      </w:r>
      <w:r>
        <w:rPr>
          <w:sz w:val="28"/>
          <w:szCs w:val="28"/>
        </w:rPr>
        <w:t>ов</w:t>
      </w:r>
      <w:r w:rsidRPr="00821747">
        <w:rPr>
          <w:sz w:val="28"/>
          <w:szCs w:val="28"/>
        </w:rPr>
        <w:t xml:space="preserve"> повышения квалификации </w:t>
      </w:r>
      <w:r>
        <w:rPr>
          <w:sz w:val="28"/>
          <w:szCs w:val="28"/>
        </w:rPr>
        <w:t xml:space="preserve">для </w:t>
      </w:r>
      <w:r w:rsidRPr="00821747">
        <w:rPr>
          <w:sz w:val="28"/>
          <w:szCs w:val="28"/>
        </w:rPr>
        <w:t>педагогических работников систе</w:t>
      </w:r>
      <w:r>
        <w:rPr>
          <w:sz w:val="28"/>
          <w:szCs w:val="28"/>
        </w:rPr>
        <w:t>мы дополнительного образования с привлечением ведущих сотрудников высших учебных заведений и научных центров, на разработку и внедрение навигатора дополнительного образования Республики Бурятия, о чем более подробно расскажет директор</w:t>
      </w:r>
      <w:proofErr w:type="gramEnd"/>
      <w:r>
        <w:rPr>
          <w:sz w:val="28"/>
          <w:szCs w:val="28"/>
        </w:rPr>
        <w:t xml:space="preserve"> Модельного центра </w:t>
      </w:r>
      <w:proofErr w:type="spellStart"/>
      <w:r>
        <w:rPr>
          <w:sz w:val="28"/>
          <w:szCs w:val="28"/>
        </w:rPr>
        <w:t>Сагаев</w:t>
      </w:r>
      <w:proofErr w:type="spellEnd"/>
      <w:r>
        <w:rPr>
          <w:sz w:val="28"/>
          <w:szCs w:val="28"/>
        </w:rPr>
        <w:t xml:space="preserve"> Наян </w:t>
      </w:r>
      <w:proofErr w:type="spellStart"/>
      <w:r>
        <w:rPr>
          <w:sz w:val="28"/>
          <w:szCs w:val="28"/>
        </w:rPr>
        <w:t>Цырендоржиевич</w:t>
      </w:r>
      <w:proofErr w:type="spellEnd"/>
      <w:r>
        <w:rPr>
          <w:sz w:val="28"/>
          <w:szCs w:val="28"/>
        </w:rPr>
        <w:t>.</w:t>
      </w:r>
    </w:p>
    <w:p w:rsidR="009E6FE2" w:rsidRDefault="00E03AE9" w:rsidP="000F0D6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  <w:shd w:val="clear" w:color="auto" w:fill="FFFFFF"/>
        </w:rPr>
      </w:pPr>
      <w:r w:rsidRPr="00CE24FA">
        <w:rPr>
          <w:sz w:val="28"/>
          <w:szCs w:val="28"/>
          <w:shd w:val="clear" w:color="auto" w:fill="FFFFFF"/>
        </w:rPr>
        <w:t>Главная задача</w:t>
      </w:r>
      <w:r w:rsidR="00CE24FA" w:rsidRPr="00CE24FA">
        <w:rPr>
          <w:sz w:val="28"/>
          <w:szCs w:val="28"/>
          <w:shd w:val="clear" w:color="auto" w:fill="FFFFFF"/>
        </w:rPr>
        <w:t xml:space="preserve">, которая стоит перед нами, </w:t>
      </w:r>
      <w:r w:rsidR="00C8299F">
        <w:rPr>
          <w:sz w:val="28"/>
          <w:szCs w:val="28"/>
          <w:shd w:val="clear" w:color="auto" w:fill="FFFFFF"/>
        </w:rPr>
        <w:t>заключается в</w:t>
      </w:r>
      <w:r w:rsidR="00CE24FA" w:rsidRPr="00CE24FA">
        <w:rPr>
          <w:sz w:val="28"/>
          <w:szCs w:val="28"/>
          <w:shd w:val="clear" w:color="auto" w:fill="FFFFFF"/>
        </w:rPr>
        <w:t xml:space="preserve"> </w:t>
      </w:r>
      <w:r w:rsidRPr="00CE24FA">
        <w:rPr>
          <w:sz w:val="28"/>
          <w:szCs w:val="28"/>
          <w:shd w:val="clear" w:color="auto" w:fill="FFFFFF"/>
        </w:rPr>
        <w:t>отработ</w:t>
      </w:r>
      <w:r w:rsidR="00C8299F">
        <w:rPr>
          <w:sz w:val="28"/>
          <w:szCs w:val="28"/>
          <w:shd w:val="clear" w:color="auto" w:fill="FFFFFF"/>
        </w:rPr>
        <w:t>ке</w:t>
      </w:r>
      <w:r w:rsidRPr="00CE24FA">
        <w:rPr>
          <w:sz w:val="28"/>
          <w:szCs w:val="28"/>
          <w:shd w:val="clear" w:color="auto" w:fill="FFFFFF"/>
        </w:rPr>
        <w:t xml:space="preserve"> модел</w:t>
      </w:r>
      <w:r w:rsidR="00C8299F">
        <w:rPr>
          <w:sz w:val="28"/>
          <w:szCs w:val="28"/>
          <w:shd w:val="clear" w:color="auto" w:fill="FFFFFF"/>
        </w:rPr>
        <w:t>и</w:t>
      </w:r>
      <w:r w:rsidR="003B56BA">
        <w:rPr>
          <w:sz w:val="28"/>
          <w:szCs w:val="28"/>
          <w:shd w:val="clear" w:color="auto" w:fill="FFFFFF"/>
        </w:rPr>
        <w:t xml:space="preserve"> персонифицированного финансирования услуг дополнительного образования</w:t>
      </w:r>
      <w:r w:rsidR="009E6FE2">
        <w:rPr>
          <w:sz w:val="28"/>
          <w:szCs w:val="28"/>
          <w:shd w:val="clear" w:color="auto" w:fill="FFFFFF"/>
        </w:rPr>
        <w:t xml:space="preserve">, что в значительной степени приведет к выравниванию возможностей доступа к услугам дополнительного образования, для детей находящихся в трудной жизненной ситуации и детей с ОВЗ. </w:t>
      </w:r>
    </w:p>
    <w:p w:rsidR="000F0D64" w:rsidRPr="000F0D64" w:rsidRDefault="000F0D64" w:rsidP="000F0D6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F0D64">
        <w:rPr>
          <w:sz w:val="28"/>
          <w:szCs w:val="28"/>
        </w:rPr>
        <w:t>Вводимое новшество повлечет за собой:</w:t>
      </w:r>
    </w:p>
    <w:p w:rsidR="000F0D64" w:rsidRPr="000F0D64" w:rsidRDefault="000F0D64" w:rsidP="000F0D6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F0D64">
        <w:rPr>
          <w:sz w:val="28"/>
          <w:szCs w:val="28"/>
        </w:rPr>
        <w:t>- развитие вариативности дополнительных образовательных программ и повышение их качества;</w:t>
      </w:r>
    </w:p>
    <w:p w:rsidR="000F0D64" w:rsidRPr="000F0D64" w:rsidRDefault="000F0D64" w:rsidP="000F0D6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F0D64">
        <w:rPr>
          <w:sz w:val="28"/>
          <w:szCs w:val="28"/>
        </w:rPr>
        <w:t>- обеспечение прозрачности расходования бюджетных средств;</w:t>
      </w:r>
    </w:p>
    <w:p w:rsidR="000F0D64" w:rsidRPr="000F0D64" w:rsidRDefault="000F0D64" w:rsidP="000F0D64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0F0D64">
        <w:rPr>
          <w:sz w:val="28"/>
          <w:szCs w:val="28"/>
        </w:rPr>
        <w:t>- увеличение охвата детей дополнительным образованием за счет прив</w:t>
      </w:r>
      <w:r w:rsidR="009E6FE2">
        <w:rPr>
          <w:sz w:val="28"/>
          <w:szCs w:val="28"/>
        </w:rPr>
        <w:t>лечения новых поставщиков услуг</w:t>
      </w:r>
      <w:r w:rsidRPr="000F0D64">
        <w:rPr>
          <w:sz w:val="28"/>
          <w:szCs w:val="28"/>
        </w:rPr>
        <w:t xml:space="preserve"> и развити</w:t>
      </w:r>
      <w:r w:rsidR="009E6FE2">
        <w:rPr>
          <w:sz w:val="28"/>
          <w:szCs w:val="28"/>
        </w:rPr>
        <w:t>я</w:t>
      </w:r>
      <w:r w:rsidRPr="000F0D64">
        <w:rPr>
          <w:sz w:val="28"/>
          <w:szCs w:val="28"/>
        </w:rPr>
        <w:t xml:space="preserve"> конкуренции</w:t>
      </w:r>
      <w:r w:rsidR="009E6FE2">
        <w:rPr>
          <w:sz w:val="28"/>
          <w:szCs w:val="28"/>
        </w:rPr>
        <w:t>.</w:t>
      </w:r>
      <w:r w:rsidRPr="000F0D64">
        <w:rPr>
          <w:sz w:val="28"/>
          <w:szCs w:val="28"/>
        </w:rPr>
        <w:t xml:space="preserve"> </w:t>
      </w:r>
    </w:p>
    <w:p w:rsidR="000F0D64" w:rsidRPr="00BA73C2" w:rsidRDefault="00CD7007" w:rsidP="00D25E4C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конце выступления хотелось бы выразить благодарность за оказанную помощь директору </w:t>
      </w:r>
      <w:r w:rsidR="005C4281"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 xml:space="preserve">нститута </w:t>
      </w:r>
      <w:r w:rsidR="005C4281">
        <w:rPr>
          <w:rFonts w:ascii="Times New Roman CYR" w:hAnsi="Times New Roman CYR"/>
          <w:sz w:val="28"/>
          <w:szCs w:val="28"/>
        </w:rPr>
        <w:t xml:space="preserve">развития образования Высшей школы экономики Ирине Всеволодовне </w:t>
      </w:r>
      <w:proofErr w:type="spellStart"/>
      <w:r w:rsidR="005C4281">
        <w:rPr>
          <w:rFonts w:ascii="Times New Roman CYR" w:hAnsi="Times New Roman CYR"/>
          <w:sz w:val="28"/>
          <w:szCs w:val="28"/>
        </w:rPr>
        <w:t>Абанкиной</w:t>
      </w:r>
      <w:proofErr w:type="spellEnd"/>
      <w:r w:rsidR="005C4281">
        <w:rPr>
          <w:rFonts w:ascii="Times New Roman CYR" w:hAnsi="Times New Roman CYR"/>
          <w:sz w:val="28"/>
          <w:szCs w:val="28"/>
        </w:rPr>
        <w:t>, а также руководству и сотрудникам Республиканского мультимедиа центра.</w:t>
      </w:r>
    </w:p>
    <w:sectPr w:rsidR="000F0D64" w:rsidRPr="00BA73C2" w:rsidSect="00A228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C6"/>
    <w:rsid w:val="00022549"/>
    <w:rsid w:val="00074335"/>
    <w:rsid w:val="00087E56"/>
    <w:rsid w:val="000906FA"/>
    <w:rsid w:val="000F0D64"/>
    <w:rsid w:val="00117F7A"/>
    <w:rsid w:val="001510EE"/>
    <w:rsid w:val="00155709"/>
    <w:rsid w:val="001763E9"/>
    <w:rsid w:val="001A07ED"/>
    <w:rsid w:val="001A4EF9"/>
    <w:rsid w:val="001C712C"/>
    <w:rsid w:val="002017AB"/>
    <w:rsid w:val="002116A3"/>
    <w:rsid w:val="00325156"/>
    <w:rsid w:val="00326E21"/>
    <w:rsid w:val="003342C2"/>
    <w:rsid w:val="00350157"/>
    <w:rsid w:val="00367452"/>
    <w:rsid w:val="00372FC8"/>
    <w:rsid w:val="00374D57"/>
    <w:rsid w:val="003B3959"/>
    <w:rsid w:val="003B56BA"/>
    <w:rsid w:val="003B7CC9"/>
    <w:rsid w:val="003E5ECC"/>
    <w:rsid w:val="003F25B5"/>
    <w:rsid w:val="00433459"/>
    <w:rsid w:val="004458E1"/>
    <w:rsid w:val="004B13C8"/>
    <w:rsid w:val="004B79DE"/>
    <w:rsid w:val="0052326C"/>
    <w:rsid w:val="005A434D"/>
    <w:rsid w:val="005C0EEC"/>
    <w:rsid w:val="005C4281"/>
    <w:rsid w:val="005D7AF8"/>
    <w:rsid w:val="00605EC6"/>
    <w:rsid w:val="0065691D"/>
    <w:rsid w:val="006C1604"/>
    <w:rsid w:val="006C1857"/>
    <w:rsid w:val="006E0D00"/>
    <w:rsid w:val="0074693F"/>
    <w:rsid w:val="007608E6"/>
    <w:rsid w:val="00781900"/>
    <w:rsid w:val="0078283A"/>
    <w:rsid w:val="00797B08"/>
    <w:rsid w:val="00821747"/>
    <w:rsid w:val="008607C6"/>
    <w:rsid w:val="008C6FAF"/>
    <w:rsid w:val="00906D9A"/>
    <w:rsid w:val="00962F1A"/>
    <w:rsid w:val="0097254C"/>
    <w:rsid w:val="009855AB"/>
    <w:rsid w:val="009D21F6"/>
    <w:rsid w:val="009E1048"/>
    <w:rsid w:val="009E4935"/>
    <w:rsid w:val="009E6FE2"/>
    <w:rsid w:val="00A11D05"/>
    <w:rsid w:val="00A203D5"/>
    <w:rsid w:val="00A22831"/>
    <w:rsid w:val="00A23D48"/>
    <w:rsid w:val="00A704B3"/>
    <w:rsid w:val="00A90564"/>
    <w:rsid w:val="00A95577"/>
    <w:rsid w:val="00AE6AA5"/>
    <w:rsid w:val="00B37BA5"/>
    <w:rsid w:val="00B60404"/>
    <w:rsid w:val="00B61E48"/>
    <w:rsid w:val="00BA73C2"/>
    <w:rsid w:val="00BB5571"/>
    <w:rsid w:val="00C8299F"/>
    <w:rsid w:val="00CA19B7"/>
    <w:rsid w:val="00CD13E1"/>
    <w:rsid w:val="00CD7007"/>
    <w:rsid w:val="00CE24FA"/>
    <w:rsid w:val="00D10278"/>
    <w:rsid w:val="00D24F92"/>
    <w:rsid w:val="00D25E4C"/>
    <w:rsid w:val="00D80863"/>
    <w:rsid w:val="00D85518"/>
    <w:rsid w:val="00D91F2C"/>
    <w:rsid w:val="00DA00A4"/>
    <w:rsid w:val="00DF556C"/>
    <w:rsid w:val="00E03AE9"/>
    <w:rsid w:val="00E670D0"/>
    <w:rsid w:val="00EA1EBB"/>
    <w:rsid w:val="00EE1844"/>
    <w:rsid w:val="00F337D5"/>
    <w:rsid w:val="00F500D0"/>
    <w:rsid w:val="00F802A0"/>
    <w:rsid w:val="00F9603F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7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607C6"/>
  </w:style>
  <w:style w:type="character" w:styleId="a5">
    <w:name w:val="Hyperlink"/>
    <w:basedOn w:val="a0"/>
    <w:uiPriority w:val="99"/>
    <w:semiHidden/>
    <w:unhideWhenUsed/>
    <w:rsid w:val="008607C6"/>
    <w:rPr>
      <w:color w:val="0000FF"/>
      <w:u w:val="single"/>
    </w:rPr>
  </w:style>
  <w:style w:type="character" w:customStyle="1" w:styleId="hl">
    <w:name w:val="hl"/>
    <w:basedOn w:val="a0"/>
    <w:rsid w:val="00326E21"/>
  </w:style>
  <w:style w:type="paragraph" w:styleId="a6">
    <w:name w:val="Normal (Web)"/>
    <w:basedOn w:val="a"/>
    <w:uiPriority w:val="99"/>
    <w:unhideWhenUsed/>
    <w:rsid w:val="00350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2283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0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bainovasa</dc:creator>
  <cp:lastModifiedBy>frolovdg</cp:lastModifiedBy>
  <cp:revision>2</cp:revision>
  <cp:lastPrinted>2017-08-09T06:46:00Z</cp:lastPrinted>
  <dcterms:created xsi:type="dcterms:W3CDTF">2017-08-09T12:32:00Z</dcterms:created>
  <dcterms:modified xsi:type="dcterms:W3CDTF">2017-08-09T12:32:00Z</dcterms:modified>
</cp:coreProperties>
</file>