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5D" w:rsidRPr="002F5E3E" w:rsidRDefault="002F5E3E" w:rsidP="002F5E3E">
      <w:pPr>
        <w:shd w:val="clear" w:color="auto" w:fill="FFFFFF"/>
        <w:tabs>
          <w:tab w:val="left" w:pos="8820"/>
          <w:tab w:val="left" w:pos="9498"/>
        </w:tabs>
        <w:spacing w:line="278" w:lineRule="exact"/>
        <w:ind w:right="16" w:firstLine="709"/>
        <w:jc w:val="right"/>
        <w:rPr>
          <w:rFonts w:ascii="Times New Roman" w:hAnsi="Times New Roman" w:cs="Times New Roman"/>
          <w:b/>
          <w:bCs/>
          <w:color w:val="FF0000"/>
          <w:spacing w:val="-5"/>
          <w:w w:val="102"/>
          <w:sz w:val="28"/>
          <w:szCs w:val="28"/>
        </w:rPr>
      </w:pPr>
      <w:r w:rsidRPr="002F5E3E">
        <w:rPr>
          <w:rFonts w:ascii="Times New Roman" w:hAnsi="Times New Roman" w:cs="Times New Roman"/>
          <w:b/>
          <w:bCs/>
          <w:color w:val="FF0000"/>
          <w:spacing w:val="-5"/>
          <w:w w:val="102"/>
          <w:sz w:val="28"/>
          <w:szCs w:val="28"/>
        </w:rPr>
        <w:t>ПРОЕКТ</w:t>
      </w:r>
    </w:p>
    <w:p w:rsidR="0027465D" w:rsidRDefault="0027465D" w:rsidP="002F5E3E">
      <w:pPr>
        <w:shd w:val="clear" w:color="auto" w:fill="FFFFFF"/>
        <w:tabs>
          <w:tab w:val="left" w:pos="8820"/>
          <w:tab w:val="left" w:pos="9355"/>
        </w:tabs>
        <w:spacing w:line="278" w:lineRule="exact"/>
        <w:ind w:right="16" w:firstLine="709"/>
        <w:jc w:val="center"/>
        <w:rPr>
          <w:rFonts w:ascii="Times New Roman" w:hAnsi="Times New Roman" w:cs="Times New Roman"/>
          <w:b/>
          <w:bCs/>
          <w:color w:val="000000"/>
          <w:spacing w:val="-5"/>
          <w:w w:val="102"/>
          <w:sz w:val="28"/>
          <w:szCs w:val="28"/>
        </w:rPr>
      </w:pPr>
    </w:p>
    <w:p w:rsidR="00AE614E" w:rsidRDefault="00AE614E" w:rsidP="002F5E3E">
      <w:pPr>
        <w:shd w:val="clear" w:color="auto" w:fill="FFFFFF"/>
        <w:tabs>
          <w:tab w:val="left" w:pos="8820"/>
          <w:tab w:val="left" w:pos="9355"/>
        </w:tabs>
        <w:spacing w:line="278" w:lineRule="exact"/>
        <w:ind w:right="16"/>
        <w:jc w:val="center"/>
        <w:rPr>
          <w:rFonts w:ascii="Times New Roman" w:hAnsi="Times New Roman" w:cs="Times New Roman"/>
          <w:b/>
          <w:bCs/>
          <w:color w:val="000000"/>
          <w:spacing w:val="-5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2"/>
          <w:sz w:val="28"/>
          <w:szCs w:val="28"/>
        </w:rPr>
        <w:t>РЕСПУБЛИКА БУРЯТИЯ</w:t>
      </w:r>
    </w:p>
    <w:p w:rsidR="00AE614E" w:rsidRDefault="00AE614E" w:rsidP="002F5E3E">
      <w:pPr>
        <w:shd w:val="clear" w:color="auto" w:fill="FFFFFF"/>
        <w:tabs>
          <w:tab w:val="left" w:pos="8820"/>
          <w:tab w:val="left" w:pos="9355"/>
        </w:tabs>
        <w:spacing w:line="278" w:lineRule="exact"/>
        <w:ind w:right="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2"/>
          <w:sz w:val="28"/>
          <w:szCs w:val="28"/>
        </w:rPr>
        <w:t>СОВЕТ ДЕПУТАТОВ МУНИЦИПАЛЬНОГО ОБРАЗОВАНИЯ «</w:t>
      </w:r>
      <w:r w:rsidR="002F5E3E" w:rsidRPr="002F5E3E">
        <w:rPr>
          <w:rFonts w:ascii="Times New Roman" w:hAnsi="Times New Roman" w:cs="Times New Roman"/>
          <w:b/>
          <w:bCs/>
          <w:color w:val="000000"/>
          <w:spacing w:val="-5"/>
          <w:w w:val="102"/>
          <w:sz w:val="28"/>
          <w:szCs w:val="28"/>
          <w:u w:val="single"/>
        </w:rPr>
        <w:t>______________</w:t>
      </w:r>
      <w:r w:rsidRPr="002F5E3E">
        <w:rPr>
          <w:rFonts w:ascii="Times New Roman" w:hAnsi="Times New Roman" w:cs="Times New Roman"/>
          <w:b/>
          <w:bCs/>
          <w:color w:val="000000"/>
          <w:spacing w:val="-5"/>
          <w:w w:val="102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5"/>
          <w:w w:val="102"/>
          <w:sz w:val="28"/>
          <w:szCs w:val="28"/>
        </w:rPr>
        <w:t>РАЙОН»</w:t>
      </w:r>
    </w:p>
    <w:p w:rsidR="00AE614E" w:rsidRDefault="002F5E3E" w:rsidP="002F5E3E">
      <w:pPr>
        <w:pStyle w:val="ConsTitle"/>
        <w:widowControl/>
        <w:ind w:right="16" w:firstLine="709"/>
        <w:rPr>
          <w:sz w:val="24"/>
        </w:rPr>
      </w:pPr>
      <w:r>
        <w:rPr>
          <w:sz w:val="24"/>
        </w:rPr>
        <w:t xml:space="preserve"> </w:t>
      </w:r>
    </w:p>
    <w:p w:rsidR="00AE614E" w:rsidRDefault="00AE614E" w:rsidP="002F5E3E">
      <w:pPr>
        <w:pStyle w:val="ConsTitle"/>
        <w:widowControl/>
        <w:ind w:right="1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</w:t>
      </w:r>
    </w:p>
    <w:p w:rsidR="00AE614E" w:rsidRPr="002F5E3E" w:rsidRDefault="002F5E3E" w:rsidP="002F5E3E">
      <w:pPr>
        <w:pStyle w:val="ConsTitle"/>
        <w:widowControl/>
        <w:ind w:right="16"/>
        <w:jc w:val="center"/>
        <w:rPr>
          <w:rFonts w:ascii="Times New Roman Cyr" w:hAnsi="Times New Roman Cyr"/>
          <w:b w:val="0"/>
          <w:sz w:val="24"/>
        </w:rPr>
      </w:pPr>
      <w:r w:rsidRPr="002F5E3E">
        <w:rPr>
          <w:rFonts w:ascii="Times New Roman Cyr" w:hAnsi="Times New Roman Cyr"/>
          <w:b w:val="0"/>
          <w:sz w:val="24"/>
        </w:rPr>
        <w:t>о</w:t>
      </w:r>
      <w:r w:rsidR="00AE614E" w:rsidRPr="002F5E3E">
        <w:rPr>
          <w:rFonts w:ascii="Times New Roman Cyr" w:hAnsi="Times New Roman Cyr" w:cs="Times New Roman"/>
          <w:b w:val="0"/>
          <w:sz w:val="24"/>
        </w:rPr>
        <w:t xml:space="preserve">т </w:t>
      </w:r>
      <w:r w:rsidR="00B36701" w:rsidRPr="002F5E3E">
        <w:rPr>
          <w:rFonts w:ascii="Times New Roman Cyr" w:hAnsi="Times New Roman Cyr" w:cs="Times New Roman"/>
          <w:b w:val="0"/>
          <w:sz w:val="24"/>
        </w:rPr>
        <w:t>_________</w:t>
      </w:r>
      <w:r w:rsidR="00AE614E" w:rsidRPr="002F5E3E">
        <w:rPr>
          <w:rFonts w:ascii="Times New Roman Cyr" w:hAnsi="Times New Roman Cyr" w:cs="Times New Roman"/>
          <w:b w:val="0"/>
          <w:sz w:val="24"/>
        </w:rPr>
        <w:t xml:space="preserve"> 201</w:t>
      </w:r>
      <w:r w:rsidRPr="002F5E3E">
        <w:rPr>
          <w:rFonts w:ascii="Times New Roman Cyr" w:hAnsi="Times New Roman Cyr" w:cs="Times New Roman"/>
          <w:b w:val="0"/>
          <w:sz w:val="24"/>
        </w:rPr>
        <w:t>7</w:t>
      </w:r>
      <w:r w:rsidR="00AE614E" w:rsidRPr="002F5E3E">
        <w:rPr>
          <w:rFonts w:ascii="Times New Roman Cyr" w:hAnsi="Times New Roman Cyr" w:cs="Times New Roman"/>
          <w:b w:val="0"/>
          <w:sz w:val="24"/>
        </w:rPr>
        <w:t>г</w:t>
      </w:r>
      <w:r w:rsidRPr="002F5E3E">
        <w:rPr>
          <w:rFonts w:ascii="Times New Roman Cyr" w:hAnsi="Times New Roman Cyr" w:cs="Times New Roman"/>
          <w:b w:val="0"/>
          <w:sz w:val="24"/>
        </w:rPr>
        <w:t xml:space="preserve"> </w:t>
      </w:r>
      <w:r w:rsidR="00AE614E" w:rsidRPr="002F5E3E">
        <w:rPr>
          <w:rFonts w:ascii="Times New Roman Cyr" w:hAnsi="Times New Roman Cyr" w:cs="Times New Roman"/>
          <w:b w:val="0"/>
          <w:sz w:val="24"/>
        </w:rPr>
        <w:t xml:space="preserve">№ </w:t>
      </w:r>
      <w:r w:rsidR="00B36701" w:rsidRPr="002F5E3E">
        <w:rPr>
          <w:rFonts w:ascii="Times New Roman Cyr" w:hAnsi="Times New Roman Cyr" w:cs="Times New Roman"/>
          <w:b w:val="0"/>
          <w:sz w:val="24"/>
        </w:rPr>
        <w:t>____</w:t>
      </w:r>
    </w:p>
    <w:p w:rsidR="00AE614E" w:rsidRDefault="00AE614E" w:rsidP="002F5E3E">
      <w:pPr>
        <w:shd w:val="clear" w:color="auto" w:fill="FFFFFF"/>
        <w:spacing w:before="269"/>
        <w:ind w:right="16" w:firstLine="709"/>
        <w:jc w:val="center"/>
        <w:rPr>
          <w:rFonts w:ascii="Times New Roman" w:hAnsi="Times New Roman" w:cs="Times New Roman"/>
          <w:bCs/>
          <w:color w:val="000000"/>
          <w:spacing w:val="-6"/>
          <w:w w:val="10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6"/>
          <w:w w:val="102"/>
          <w:sz w:val="28"/>
          <w:szCs w:val="28"/>
        </w:rPr>
        <w:t xml:space="preserve">О принятии имущества </w:t>
      </w:r>
      <w:r>
        <w:rPr>
          <w:rFonts w:ascii="Times New Roman" w:hAnsi="Times New Roman" w:cs="Times New Roman"/>
          <w:bCs/>
          <w:color w:val="000000"/>
          <w:spacing w:val="-5"/>
          <w:w w:val="102"/>
          <w:sz w:val="28"/>
          <w:szCs w:val="28"/>
        </w:rPr>
        <w:t>на безвозмездной основе из государственной собственности Республики</w:t>
      </w:r>
      <w:r w:rsidR="002F5E3E">
        <w:rPr>
          <w:rFonts w:ascii="Times New Roman" w:hAnsi="Times New Roman" w:cs="Times New Roman"/>
          <w:bCs/>
          <w:color w:val="000000"/>
          <w:spacing w:val="-5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5"/>
          <w:w w:val="102"/>
          <w:sz w:val="28"/>
          <w:szCs w:val="28"/>
        </w:rPr>
        <w:t>Бурятия</w:t>
      </w:r>
      <w:r w:rsidR="002F5E3E">
        <w:rPr>
          <w:rFonts w:ascii="Times New Roman" w:hAnsi="Times New Roman" w:cs="Times New Roman"/>
          <w:bCs/>
          <w:color w:val="000000"/>
          <w:spacing w:val="-5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6"/>
          <w:w w:val="102"/>
          <w:sz w:val="28"/>
          <w:szCs w:val="28"/>
        </w:rPr>
        <w:t>в</w:t>
      </w:r>
      <w:r w:rsidR="002F5E3E">
        <w:rPr>
          <w:rFonts w:ascii="Times New Roman" w:hAnsi="Times New Roman" w:cs="Times New Roman"/>
          <w:bCs/>
          <w:color w:val="000000"/>
          <w:spacing w:val="-6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6"/>
          <w:w w:val="102"/>
          <w:sz w:val="28"/>
          <w:szCs w:val="28"/>
        </w:rPr>
        <w:t>собственность муниципального образования</w:t>
      </w:r>
      <w:r w:rsidR="002F5E3E">
        <w:rPr>
          <w:rFonts w:ascii="Times New Roman" w:hAnsi="Times New Roman" w:cs="Times New Roman"/>
          <w:bCs/>
          <w:color w:val="000000"/>
          <w:spacing w:val="-6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6"/>
          <w:w w:val="102"/>
          <w:sz w:val="28"/>
          <w:szCs w:val="28"/>
        </w:rPr>
        <w:t>«</w:t>
      </w:r>
      <w:r w:rsidR="002F5E3E">
        <w:rPr>
          <w:rFonts w:ascii="Times New Roman" w:hAnsi="Times New Roman" w:cs="Times New Roman"/>
          <w:bCs/>
          <w:color w:val="000000"/>
          <w:spacing w:val="-6"/>
          <w:w w:val="102"/>
          <w:sz w:val="28"/>
          <w:szCs w:val="28"/>
        </w:rPr>
        <w:t>______________</w:t>
      </w:r>
      <w:r>
        <w:rPr>
          <w:rFonts w:ascii="Times New Roman" w:hAnsi="Times New Roman" w:cs="Times New Roman"/>
          <w:bCs/>
          <w:color w:val="000000"/>
          <w:spacing w:val="-6"/>
          <w:w w:val="102"/>
          <w:sz w:val="28"/>
          <w:szCs w:val="28"/>
        </w:rPr>
        <w:t xml:space="preserve"> район»</w:t>
      </w:r>
    </w:p>
    <w:p w:rsidR="00AE614E" w:rsidRDefault="00AE614E" w:rsidP="002F5E3E">
      <w:pPr>
        <w:pStyle w:val="ConsTitle"/>
        <w:widowControl/>
        <w:ind w:right="16" w:firstLine="709"/>
        <w:rPr>
          <w:rFonts w:ascii="Times New Roman" w:hAnsi="Times New Roman" w:cs="Times New Roman"/>
          <w:sz w:val="28"/>
          <w:szCs w:val="28"/>
        </w:rPr>
      </w:pPr>
    </w:p>
    <w:p w:rsidR="00AE614E" w:rsidRDefault="00AE614E" w:rsidP="002F5E3E">
      <w:pPr>
        <w:pStyle w:val="ConsTitle"/>
        <w:widowControl/>
        <w:spacing w:line="240" w:lineRule="atLeast"/>
        <w:ind w:right="16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Рассмотрев</w:t>
      </w:r>
      <w:r w:rsidR="00DA798D"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предложение</w:t>
      </w:r>
      <w:r w:rsidR="00DA79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DA79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DA79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DA79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науки Республики</w:t>
      </w:r>
      <w:r w:rsidR="00DA79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49D4">
        <w:rPr>
          <w:rFonts w:ascii="Times New Roman" w:hAnsi="Times New Roman" w:cs="Times New Roman"/>
          <w:b w:val="0"/>
          <w:sz w:val="28"/>
          <w:szCs w:val="28"/>
        </w:rPr>
        <w:t xml:space="preserve">Бурятия от </w:t>
      </w:r>
      <w:r w:rsidR="000049D4" w:rsidRPr="000049D4">
        <w:rPr>
          <w:rFonts w:ascii="Times New Roman" w:hAnsi="Times New Roman" w:cs="Times New Roman"/>
          <w:b w:val="0"/>
          <w:sz w:val="28"/>
          <w:szCs w:val="28"/>
        </w:rPr>
        <w:t>19.10.2017</w:t>
      </w:r>
      <w:proofErr w:type="gramEnd"/>
      <w:r w:rsidRPr="000049D4">
        <w:rPr>
          <w:rFonts w:ascii="Times New Roman" w:hAnsi="Times New Roman" w:cs="Times New Roman"/>
          <w:b w:val="0"/>
          <w:sz w:val="28"/>
          <w:szCs w:val="28"/>
        </w:rPr>
        <w:t xml:space="preserve">г. исх. № </w:t>
      </w:r>
      <w:r w:rsidR="000049D4" w:rsidRPr="000049D4">
        <w:rPr>
          <w:rFonts w:ascii="Times New Roman" w:hAnsi="Times New Roman" w:cs="Times New Roman"/>
          <w:b w:val="0"/>
          <w:sz w:val="28"/>
          <w:szCs w:val="28"/>
        </w:rPr>
        <w:t>11-07-09-И3691/17</w:t>
      </w:r>
      <w:r w:rsidR="000049D4" w:rsidRPr="000049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49D4">
        <w:rPr>
          <w:rFonts w:ascii="Times New Roman" w:hAnsi="Times New Roman" w:cs="Times New Roman"/>
          <w:b w:val="0"/>
          <w:sz w:val="28"/>
          <w:szCs w:val="28"/>
        </w:rPr>
        <w:t>о передаче в собственность муниципального образования</w:t>
      </w:r>
      <w:r w:rsidR="00B36701" w:rsidRPr="000049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6B53" w:rsidRPr="000049D4">
        <w:rPr>
          <w:rFonts w:ascii="Times New Roman" w:hAnsi="Times New Roman" w:cs="Times New Roman"/>
          <w:b w:val="0"/>
          <w:sz w:val="28"/>
          <w:szCs w:val="28"/>
        </w:rPr>
        <w:t>«</w:t>
      </w:r>
      <w:r w:rsidR="002F5E3E" w:rsidRPr="000049D4">
        <w:rPr>
          <w:rFonts w:ascii="Times New Roman" w:hAnsi="Times New Roman" w:cs="Times New Roman"/>
          <w:b w:val="0"/>
          <w:sz w:val="28"/>
          <w:szCs w:val="28"/>
        </w:rPr>
        <w:t>______________</w:t>
      </w:r>
      <w:r w:rsidR="00526B53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="00B36701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имущества </w:t>
      </w:r>
      <w:r w:rsidR="008D4D6E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2F5E3E">
        <w:rPr>
          <w:rFonts w:ascii="Times New Roman" w:hAnsi="Times New Roman" w:cs="Times New Roman"/>
          <w:b w:val="0"/>
          <w:sz w:val="28"/>
          <w:szCs w:val="28"/>
        </w:rPr>
        <w:t xml:space="preserve">мероприятию </w:t>
      </w:r>
      <w:r w:rsidR="002F5E3E" w:rsidRPr="002F5E3E">
        <w:rPr>
          <w:rFonts w:ascii="Times New Roman" w:hAnsi="Times New Roman" w:cs="Times New Roman"/>
          <w:b w:val="0"/>
          <w:sz w:val="28"/>
          <w:szCs w:val="28"/>
        </w:rPr>
        <w:t xml:space="preserve">3.2. </w:t>
      </w:r>
      <w:proofErr w:type="gramStart"/>
      <w:r w:rsidR="002F5E3E" w:rsidRPr="002F5E3E">
        <w:rPr>
          <w:rFonts w:ascii="Times New Roman" w:hAnsi="Times New Roman" w:cs="Times New Roman"/>
          <w:b w:val="0"/>
          <w:sz w:val="28"/>
          <w:szCs w:val="28"/>
        </w:rPr>
        <w:t>«Формирование современных управленческих и организационно-экономических механизмов в системе дополнительного образования детей» Федеральной целевой программы развития образования на 2016</w:t>
      </w:r>
      <w:r w:rsidR="000049D4">
        <w:rPr>
          <w:rFonts w:ascii="Times New Roman" w:hAnsi="Times New Roman" w:cs="Times New Roman"/>
          <w:b w:val="0"/>
          <w:sz w:val="28"/>
          <w:szCs w:val="28"/>
        </w:rPr>
        <w:t>-</w:t>
      </w:r>
      <w:r w:rsidR="002F5E3E" w:rsidRPr="002F5E3E">
        <w:rPr>
          <w:rFonts w:ascii="Times New Roman" w:hAnsi="Times New Roman" w:cs="Times New Roman"/>
          <w:b w:val="0"/>
          <w:sz w:val="28"/>
          <w:szCs w:val="28"/>
        </w:rPr>
        <w:t>2020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0009F">
        <w:rPr>
          <w:rFonts w:ascii="Times New Roman Cyr" w:hAnsi="Times New Roman Cyr" w:cs="Times New Roman"/>
          <w:b w:val="0"/>
          <w:sz w:val="28"/>
          <w:szCs w:val="28"/>
        </w:rPr>
        <w:t>руководствуясь</w:t>
      </w:r>
      <w:r w:rsidR="008A44E6" w:rsidRPr="00A0009F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A0009F" w:rsidRPr="00A0009F">
        <w:rPr>
          <w:rFonts w:ascii="Times New Roman Cyr" w:hAnsi="Times New Roman Cyr"/>
          <w:b w:val="0"/>
          <w:color w:val="FF0000"/>
          <w:sz w:val="28"/>
          <w:szCs w:val="28"/>
        </w:rPr>
        <w:t xml:space="preserve">распоряжением Правительства Республики Бурятия от 01 июня 2017 г. </w:t>
      </w:r>
      <w:proofErr w:type="gramEnd"/>
      <w:r w:rsidR="00A0009F" w:rsidRPr="00A0009F">
        <w:rPr>
          <w:rFonts w:ascii="Times New Roman Cyr" w:hAnsi="Times New Roman Cyr"/>
          <w:b w:val="0"/>
          <w:color w:val="FF0000"/>
          <w:sz w:val="28"/>
          <w:szCs w:val="28"/>
        </w:rPr>
        <w:t>№ 317-р</w:t>
      </w:r>
      <w:r w:rsidR="00A0009F">
        <w:rPr>
          <w:rFonts w:ascii="Times New Roman Cyr" w:hAnsi="Times New Roman Cyr"/>
          <w:b w:val="0"/>
          <w:sz w:val="28"/>
          <w:szCs w:val="28"/>
        </w:rPr>
        <w:t xml:space="preserve"> </w:t>
      </w:r>
      <w:bookmarkStart w:id="0" w:name="_GoBack"/>
      <w:bookmarkEnd w:id="0"/>
      <w:r w:rsidR="00A0009F" w:rsidRPr="00A0009F">
        <w:rPr>
          <w:rFonts w:ascii="Times New Roman Cyr" w:hAnsi="Times New Roman Cyr"/>
          <w:b w:val="0"/>
          <w:sz w:val="28"/>
          <w:szCs w:val="28"/>
        </w:rPr>
        <w:t xml:space="preserve">и </w:t>
      </w:r>
      <w:r w:rsidRPr="00A0009F">
        <w:rPr>
          <w:rFonts w:ascii="Times New Roman Cyr" w:hAnsi="Times New Roman Cyr" w:cs="Times New Roman"/>
          <w:b w:val="0"/>
          <w:sz w:val="28"/>
          <w:szCs w:val="28"/>
        </w:rPr>
        <w:t>ст</w:t>
      </w:r>
      <w:r>
        <w:rPr>
          <w:rFonts w:ascii="Times New Roman" w:hAnsi="Times New Roman" w:cs="Times New Roman"/>
          <w:b w:val="0"/>
          <w:sz w:val="28"/>
          <w:szCs w:val="28"/>
        </w:rPr>
        <w:t>.10</w:t>
      </w:r>
      <w:r w:rsidR="000049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Закона Республики Бурятия от 24.02.2004г.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№ 637-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8D4D6E">
        <w:rPr>
          <w:rFonts w:ascii="Times New Roman" w:hAnsi="Times New Roman" w:cs="Times New Roman"/>
          <w:b w:val="0"/>
          <w:sz w:val="28"/>
          <w:szCs w:val="28"/>
        </w:rPr>
        <w:t xml:space="preserve"> (ред.</w:t>
      </w:r>
      <w:r w:rsidR="002F5E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4D6E">
        <w:rPr>
          <w:rFonts w:ascii="Times New Roman" w:hAnsi="Times New Roman" w:cs="Times New Roman"/>
          <w:b w:val="0"/>
          <w:sz w:val="28"/>
          <w:szCs w:val="28"/>
        </w:rPr>
        <w:t>от 23.12.2008г.)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</w:t>
      </w:r>
      <w:r w:rsidR="002F5E3E">
        <w:rPr>
          <w:rFonts w:ascii="Times New Roman" w:hAnsi="Times New Roman" w:cs="Times New Roman"/>
          <w:b w:val="0"/>
          <w:sz w:val="28"/>
          <w:szCs w:val="28"/>
        </w:rPr>
        <w:t>ё</w:t>
      </w:r>
      <w:r>
        <w:rPr>
          <w:rFonts w:ascii="Times New Roman" w:hAnsi="Times New Roman" w:cs="Times New Roman"/>
          <w:b w:val="0"/>
          <w:sz w:val="28"/>
          <w:szCs w:val="28"/>
        </w:rPr>
        <w:t>ме объектов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иной государственной или муниципальной собственности в государственную собственность Республики Бурятия или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собственность муниципальных образований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Республике Бурятия», Совет депутатов МО «</w:t>
      </w:r>
      <w:r w:rsidR="002F5E3E">
        <w:rPr>
          <w:rFonts w:ascii="Times New Roman" w:hAnsi="Times New Roman" w:cs="Times New Roman"/>
          <w:b w:val="0"/>
          <w:sz w:val="28"/>
          <w:szCs w:val="28"/>
        </w:rPr>
        <w:t>______________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решил: </w:t>
      </w:r>
    </w:p>
    <w:p w:rsidR="00AE614E" w:rsidRDefault="00AE614E" w:rsidP="002F5E3E">
      <w:pPr>
        <w:shd w:val="clear" w:color="auto" w:fill="FFFFFF"/>
        <w:spacing w:line="240" w:lineRule="atLeast"/>
        <w:ind w:right="16" w:firstLine="709"/>
        <w:jc w:val="both"/>
        <w:rPr>
          <w:b/>
          <w:bCs/>
          <w:color w:val="000000"/>
          <w:spacing w:val="-6"/>
          <w:w w:val="10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>
        <w:rPr>
          <w:rFonts w:ascii="Times New Roman" w:hAnsi="Times New Roman" w:cs="Times New Roman"/>
          <w:bCs/>
          <w:color w:val="000000"/>
          <w:spacing w:val="-5"/>
          <w:w w:val="102"/>
          <w:sz w:val="28"/>
          <w:szCs w:val="28"/>
        </w:rPr>
        <w:t>ринять на безвозмездной основе из государственной собственности Республики Бурятия</w:t>
      </w:r>
      <w:r w:rsidR="002F5E3E">
        <w:rPr>
          <w:rFonts w:ascii="Times New Roman" w:hAnsi="Times New Roman" w:cs="Times New Roman"/>
          <w:bCs/>
          <w:color w:val="000000"/>
          <w:spacing w:val="-5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5"/>
          <w:w w:val="102"/>
          <w:sz w:val="28"/>
          <w:szCs w:val="28"/>
        </w:rPr>
        <w:t>в</w:t>
      </w:r>
      <w:r w:rsidR="002F5E3E">
        <w:rPr>
          <w:rFonts w:ascii="Times New Roman" w:hAnsi="Times New Roman" w:cs="Times New Roman"/>
          <w:bCs/>
          <w:color w:val="000000"/>
          <w:spacing w:val="-5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5"/>
          <w:w w:val="102"/>
          <w:sz w:val="28"/>
          <w:szCs w:val="28"/>
        </w:rPr>
        <w:t>собственность М</w:t>
      </w:r>
      <w:r>
        <w:rPr>
          <w:rFonts w:ascii="Times New Roman" w:hAnsi="Times New Roman" w:cs="Times New Roman"/>
          <w:bCs/>
          <w:color w:val="000000"/>
          <w:spacing w:val="-6"/>
          <w:w w:val="102"/>
          <w:sz w:val="28"/>
          <w:szCs w:val="28"/>
        </w:rPr>
        <w:t>униципального образования</w:t>
      </w:r>
      <w:r w:rsidR="002F5E3E">
        <w:rPr>
          <w:rFonts w:ascii="Times New Roman" w:hAnsi="Times New Roman" w:cs="Times New Roman"/>
          <w:bCs/>
          <w:color w:val="000000"/>
          <w:spacing w:val="-6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6"/>
          <w:w w:val="102"/>
          <w:sz w:val="28"/>
          <w:szCs w:val="28"/>
        </w:rPr>
        <w:t>«</w:t>
      </w:r>
      <w:r w:rsidR="002F5E3E">
        <w:rPr>
          <w:rFonts w:ascii="Times New Roman" w:hAnsi="Times New Roman" w:cs="Times New Roman"/>
          <w:bCs/>
          <w:color w:val="000000"/>
          <w:spacing w:val="-6"/>
          <w:w w:val="102"/>
          <w:sz w:val="28"/>
          <w:szCs w:val="28"/>
        </w:rPr>
        <w:t>______________</w:t>
      </w:r>
      <w:r>
        <w:rPr>
          <w:rFonts w:ascii="Times New Roman" w:hAnsi="Times New Roman" w:cs="Times New Roman"/>
          <w:bCs/>
          <w:color w:val="000000"/>
          <w:spacing w:val="-6"/>
          <w:w w:val="102"/>
          <w:sz w:val="28"/>
          <w:szCs w:val="28"/>
        </w:rPr>
        <w:t xml:space="preserve"> район»</w:t>
      </w:r>
      <w:r w:rsidR="002F5E3E">
        <w:rPr>
          <w:rFonts w:ascii="Times New Roman" w:hAnsi="Times New Roman" w:cs="Times New Roman"/>
          <w:bCs/>
          <w:color w:val="000000"/>
          <w:spacing w:val="-5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5"/>
          <w:w w:val="102"/>
          <w:sz w:val="28"/>
          <w:szCs w:val="28"/>
        </w:rPr>
        <w:t xml:space="preserve">имущество </w:t>
      </w:r>
      <w:r>
        <w:rPr>
          <w:rFonts w:ascii="Times New Roman" w:hAnsi="Times New Roman" w:cs="Times New Roman"/>
          <w:bCs/>
          <w:color w:val="000000"/>
          <w:spacing w:val="-6"/>
          <w:w w:val="102"/>
          <w:sz w:val="28"/>
          <w:szCs w:val="28"/>
        </w:rPr>
        <w:t>согласно приложени</w:t>
      </w:r>
      <w:r w:rsidR="000049D4">
        <w:rPr>
          <w:rFonts w:ascii="Times New Roman" w:hAnsi="Times New Roman" w:cs="Times New Roman"/>
          <w:bCs/>
          <w:color w:val="000000"/>
          <w:spacing w:val="-6"/>
          <w:w w:val="102"/>
          <w:sz w:val="28"/>
          <w:szCs w:val="28"/>
        </w:rPr>
        <w:t>ю</w:t>
      </w:r>
      <w:r w:rsidR="000D2577">
        <w:rPr>
          <w:rFonts w:ascii="Times New Roman" w:hAnsi="Times New Roman" w:cs="Times New Roman"/>
          <w:bCs/>
          <w:color w:val="000000"/>
          <w:spacing w:val="-6"/>
          <w:w w:val="102"/>
          <w:sz w:val="28"/>
          <w:szCs w:val="28"/>
        </w:rPr>
        <w:t>.</w:t>
      </w:r>
    </w:p>
    <w:p w:rsidR="00AE614E" w:rsidRDefault="00AE614E" w:rsidP="002F5E3E">
      <w:pPr>
        <w:spacing w:line="240" w:lineRule="atLeast"/>
        <w:ind w:right="16" w:firstLine="709"/>
        <w:jc w:val="both"/>
        <w:rPr>
          <w:rFonts w:ascii="Times New Roman" w:hAnsi="Times New Roman" w:cs="Times New Roman"/>
          <w:bCs/>
          <w:color w:val="000000"/>
          <w:spacing w:val="-5"/>
          <w:w w:val="10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муниципального образования «</w:t>
      </w:r>
      <w:r w:rsidR="002F5E3E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район» обеспечить в установленном порядке при</w:t>
      </w:r>
      <w:r w:rsidR="00DA798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м-передачу имущества, указанного в пункте 1 настоящего решения</w:t>
      </w:r>
      <w:r>
        <w:rPr>
          <w:rFonts w:ascii="Times New Roman" w:hAnsi="Times New Roman" w:cs="Times New Roman"/>
          <w:bCs/>
          <w:color w:val="000000"/>
          <w:spacing w:val="-5"/>
          <w:w w:val="102"/>
          <w:sz w:val="28"/>
          <w:szCs w:val="28"/>
        </w:rPr>
        <w:t>.</w:t>
      </w:r>
    </w:p>
    <w:p w:rsidR="00AE614E" w:rsidRDefault="00AE614E" w:rsidP="002F5E3E">
      <w:pPr>
        <w:pStyle w:val="ConsTitle"/>
        <w:widowControl/>
        <w:spacing w:line="240" w:lineRule="atLeast"/>
        <w:ind w:right="16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решение вступает в силу со дня его подписания.</w:t>
      </w:r>
    </w:p>
    <w:p w:rsidR="00AE614E" w:rsidRDefault="00AE614E" w:rsidP="002F5E3E">
      <w:pPr>
        <w:pStyle w:val="ConsTitle"/>
        <w:widowControl/>
        <w:spacing w:line="240" w:lineRule="atLeast"/>
        <w:ind w:right="16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Данное решение разместить на официальном сайте муниципального образования «</w:t>
      </w:r>
      <w:r w:rsidR="002F5E3E">
        <w:rPr>
          <w:rFonts w:ascii="Times New Roman" w:hAnsi="Times New Roman" w:cs="Times New Roman"/>
          <w:b w:val="0"/>
          <w:sz w:val="28"/>
          <w:szCs w:val="28"/>
        </w:rPr>
        <w:t>______________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в сети Интернет. </w:t>
      </w:r>
    </w:p>
    <w:p w:rsidR="00AE614E" w:rsidRDefault="00AE614E" w:rsidP="002F5E3E">
      <w:pPr>
        <w:pStyle w:val="ConsTitle"/>
        <w:widowControl/>
        <w:ind w:right="16" w:firstLine="709"/>
        <w:rPr>
          <w:rFonts w:ascii="Times New Roman" w:hAnsi="Times New Roman" w:cs="Times New Roman"/>
          <w:sz w:val="28"/>
          <w:szCs w:val="28"/>
        </w:rPr>
      </w:pPr>
    </w:p>
    <w:p w:rsidR="00AE614E" w:rsidRDefault="00AE614E" w:rsidP="002F5E3E">
      <w:pPr>
        <w:pStyle w:val="ConsTitle"/>
        <w:widowControl/>
        <w:ind w:right="16" w:firstLine="709"/>
        <w:rPr>
          <w:rFonts w:ascii="Times New Roman" w:hAnsi="Times New Roman" w:cs="Times New Roman"/>
          <w:sz w:val="28"/>
          <w:szCs w:val="28"/>
        </w:rPr>
      </w:pPr>
    </w:p>
    <w:p w:rsidR="0027465D" w:rsidRDefault="0027465D" w:rsidP="002F5E3E">
      <w:pPr>
        <w:pStyle w:val="ConsTitle"/>
        <w:widowControl/>
        <w:ind w:right="16" w:firstLine="709"/>
        <w:rPr>
          <w:rFonts w:ascii="Times New Roman" w:hAnsi="Times New Roman" w:cs="Times New Roman"/>
          <w:sz w:val="28"/>
          <w:szCs w:val="28"/>
        </w:rPr>
      </w:pPr>
    </w:p>
    <w:p w:rsidR="00AE614E" w:rsidRDefault="002F5E3E" w:rsidP="002F5E3E">
      <w:pPr>
        <w:pStyle w:val="ConsTitle"/>
        <w:widowControl/>
        <w:ind w:right="16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14E">
        <w:rPr>
          <w:rFonts w:ascii="Times New Roman" w:hAnsi="Times New Roman" w:cs="Times New Roman"/>
          <w:b w:val="0"/>
          <w:sz w:val="28"/>
          <w:szCs w:val="28"/>
        </w:rPr>
        <w:t>Председатель Совета депутатов</w:t>
      </w:r>
    </w:p>
    <w:p w:rsidR="00AE614E" w:rsidRDefault="002F5E3E" w:rsidP="002F5E3E">
      <w:pPr>
        <w:pStyle w:val="ConsTitle"/>
        <w:widowControl/>
        <w:ind w:right="1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614E">
        <w:rPr>
          <w:rFonts w:ascii="Times New Roman" w:hAnsi="Times New Roman" w:cs="Times New Roman"/>
          <w:b w:val="0"/>
          <w:sz w:val="28"/>
          <w:szCs w:val="28"/>
        </w:rPr>
        <w:t>МО «</w:t>
      </w:r>
      <w:r>
        <w:rPr>
          <w:rFonts w:ascii="Times New Roman" w:hAnsi="Times New Roman" w:cs="Times New Roman"/>
          <w:b w:val="0"/>
          <w:sz w:val="28"/>
          <w:szCs w:val="28"/>
        </w:rPr>
        <w:t>_________________</w:t>
      </w:r>
      <w:r w:rsidR="00AE614E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_______________ </w:t>
      </w:r>
    </w:p>
    <w:p w:rsidR="00AE614E" w:rsidRDefault="00AE614E" w:rsidP="002F5E3E">
      <w:pPr>
        <w:pStyle w:val="ConsTitle"/>
        <w:widowControl/>
        <w:ind w:right="16" w:firstLine="709"/>
        <w:rPr>
          <w:sz w:val="28"/>
          <w:szCs w:val="28"/>
        </w:rPr>
      </w:pPr>
    </w:p>
    <w:p w:rsidR="00AE614E" w:rsidRDefault="00AE614E" w:rsidP="002F5E3E">
      <w:pPr>
        <w:ind w:right="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E614E" w:rsidRDefault="00AE614E" w:rsidP="002F5E3E">
      <w:pPr>
        <w:pStyle w:val="ConsTitle"/>
        <w:widowControl/>
        <w:ind w:right="16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614E" w:rsidRDefault="00AE614E" w:rsidP="002F5E3E">
      <w:pPr>
        <w:pStyle w:val="ConsTitle"/>
        <w:widowControl/>
        <w:ind w:right="16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614E" w:rsidRDefault="00AE614E" w:rsidP="002F5E3E">
      <w:pPr>
        <w:pStyle w:val="ConsTitle"/>
        <w:widowControl/>
        <w:ind w:right="16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614E" w:rsidRDefault="00AE614E" w:rsidP="002F5E3E">
      <w:pPr>
        <w:pStyle w:val="ConsTitle"/>
        <w:widowControl/>
        <w:ind w:right="16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614E" w:rsidRDefault="00AE614E" w:rsidP="002F5E3E">
      <w:pPr>
        <w:pStyle w:val="ConsTitle"/>
        <w:widowControl/>
        <w:ind w:right="16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614E" w:rsidRDefault="00AE614E" w:rsidP="002F5E3E">
      <w:pPr>
        <w:pStyle w:val="ConsTitle"/>
        <w:widowControl/>
        <w:ind w:right="16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D2577" w:rsidRDefault="002F5E3E" w:rsidP="002F5E3E">
      <w:pPr>
        <w:pStyle w:val="ConsTitle"/>
        <w:widowControl/>
        <w:ind w:right="16"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D2577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</w:p>
    <w:p w:rsidR="000D2577" w:rsidRDefault="002F5E3E" w:rsidP="002F5E3E">
      <w:pPr>
        <w:pStyle w:val="ConsTitle"/>
        <w:widowControl/>
        <w:ind w:right="16"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D2577">
        <w:rPr>
          <w:rFonts w:ascii="Times New Roman" w:hAnsi="Times New Roman" w:cs="Times New Roman"/>
          <w:b w:val="0"/>
          <w:bCs w:val="0"/>
          <w:sz w:val="24"/>
          <w:szCs w:val="24"/>
        </w:rPr>
        <w:t>к решению Совета депутатов</w:t>
      </w:r>
    </w:p>
    <w:p w:rsidR="000D2577" w:rsidRDefault="002F5E3E" w:rsidP="002F5E3E">
      <w:pPr>
        <w:pStyle w:val="ConsTitle"/>
        <w:widowControl/>
        <w:ind w:right="16"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D2577">
        <w:rPr>
          <w:rFonts w:ascii="Times New Roman" w:hAnsi="Times New Roman" w:cs="Times New Roman"/>
          <w:b w:val="0"/>
          <w:bCs w:val="0"/>
          <w:sz w:val="24"/>
          <w:szCs w:val="24"/>
        </w:rPr>
        <w:t>МО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</w:t>
      </w:r>
      <w:r w:rsidR="000D25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район»</w:t>
      </w:r>
    </w:p>
    <w:p w:rsidR="000D2577" w:rsidRDefault="002F5E3E" w:rsidP="002F5E3E">
      <w:pPr>
        <w:ind w:right="16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2577">
        <w:rPr>
          <w:rFonts w:ascii="Times New Roman" w:hAnsi="Times New Roman" w:cs="Times New Roman"/>
          <w:bCs/>
          <w:sz w:val="24"/>
          <w:szCs w:val="24"/>
        </w:rPr>
        <w:t>от ______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D2577">
        <w:rPr>
          <w:rFonts w:ascii="Times New Roman" w:hAnsi="Times New Roman" w:cs="Times New Roman"/>
          <w:bCs/>
          <w:sz w:val="24"/>
          <w:szCs w:val="24"/>
        </w:rPr>
        <w:t>г. № 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="000D2577">
        <w:rPr>
          <w:rFonts w:ascii="Times New Roman" w:hAnsi="Times New Roman" w:cs="Times New Roman"/>
          <w:bCs/>
          <w:sz w:val="24"/>
          <w:szCs w:val="24"/>
        </w:rPr>
        <w:t>__</w:t>
      </w:r>
    </w:p>
    <w:p w:rsidR="000D2577" w:rsidRDefault="000D2577" w:rsidP="002F5E3E">
      <w:pPr>
        <w:ind w:right="16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1CC" w:rsidRDefault="005261CC" w:rsidP="002F5E3E">
      <w:pPr>
        <w:ind w:right="16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577" w:rsidRPr="000A191E" w:rsidRDefault="000D2577" w:rsidP="002F5E3E">
      <w:pPr>
        <w:ind w:right="1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91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2F5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191E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имущества, передаваемого из государственной собственности Республики Бурятия в собственность муниципального образования </w:t>
      </w:r>
      <w:r w:rsidR="000049D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A19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5E3E"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 w:rsidRPr="000A191E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0049D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5447B" w:rsidRPr="00453B01" w:rsidRDefault="0005447B" w:rsidP="002F5E3E">
      <w:pPr>
        <w:tabs>
          <w:tab w:val="left" w:pos="1840"/>
        </w:tabs>
        <w:ind w:right="16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2437"/>
        <w:gridCol w:w="2409"/>
        <w:gridCol w:w="1418"/>
        <w:gridCol w:w="709"/>
        <w:gridCol w:w="1417"/>
      </w:tblGrid>
      <w:tr w:rsidR="002F5E3E" w:rsidRPr="006D78CB" w:rsidTr="005B567B">
        <w:trPr>
          <w:trHeight w:val="90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5E3E" w:rsidRPr="00947C51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2F5E3E" w:rsidRPr="00947C51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gramStart"/>
            <w:r w:rsidRPr="00947C51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947C51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5E3E" w:rsidRPr="00947C51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b/>
                <w:sz w:val="24"/>
                <w:szCs w:val="28"/>
              </w:rPr>
              <w:t>Наименование 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5E3E" w:rsidRPr="00947C51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b/>
                <w:sz w:val="24"/>
                <w:szCs w:val="28"/>
              </w:rPr>
              <w:t>Индивидуальная характеристика оборудования, (серийный номер)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5E3E" w:rsidRPr="00947C51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b/>
                <w:sz w:val="24"/>
                <w:szCs w:val="28"/>
              </w:rPr>
              <w:t>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5E3E" w:rsidRPr="00947C51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b/>
                <w:sz w:val="24"/>
                <w:szCs w:val="28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E" w:rsidRPr="00947C51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b/>
                <w:sz w:val="24"/>
                <w:szCs w:val="28"/>
              </w:rPr>
              <w:t>Сумма</w:t>
            </w:r>
          </w:p>
        </w:tc>
      </w:tr>
      <w:tr w:rsidR="002F5E3E" w:rsidRPr="006D78CB" w:rsidTr="005B567B"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Набор образовательный «</w:t>
            </w:r>
            <w:proofErr w:type="spellStart"/>
            <w:r w:rsidRPr="006D78CB">
              <w:rPr>
                <w:rFonts w:ascii="Times New Roman" w:hAnsi="Times New Roman"/>
                <w:sz w:val="24"/>
                <w:szCs w:val="28"/>
              </w:rPr>
              <w:t>Амперка</w:t>
            </w:r>
            <w:proofErr w:type="spellEnd"/>
            <w:r w:rsidRPr="006D78CB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Набор для изучения прикладного программирования и робототехники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21530,00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E" w:rsidRPr="006D78CB" w:rsidRDefault="002F5E3E" w:rsidP="002F5E3E">
            <w:pPr>
              <w:ind w:right="16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107650,00</w:t>
            </w:r>
          </w:p>
        </w:tc>
      </w:tr>
      <w:tr w:rsidR="002F5E3E" w:rsidRPr="006D78CB" w:rsidTr="005B567B"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Набор образовательный «</w:t>
            </w:r>
            <w:proofErr w:type="spellStart"/>
            <w:r w:rsidRPr="006D78CB">
              <w:rPr>
                <w:rFonts w:ascii="Times New Roman" w:hAnsi="Times New Roman"/>
                <w:sz w:val="24"/>
                <w:szCs w:val="28"/>
              </w:rPr>
              <w:t>Робоняша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 xml:space="preserve">Образовательный комплект для создания роботизированных </w:t>
            </w:r>
            <w:proofErr w:type="spellStart"/>
            <w:r w:rsidRPr="006D78CB">
              <w:rPr>
                <w:rFonts w:ascii="Times New Roman" w:hAnsi="Times New Roman"/>
                <w:sz w:val="24"/>
                <w:szCs w:val="28"/>
              </w:rPr>
              <w:t>колесных</w:t>
            </w:r>
            <w:proofErr w:type="spellEnd"/>
            <w:r w:rsidRPr="006D78CB">
              <w:rPr>
                <w:rFonts w:ascii="Times New Roman" w:hAnsi="Times New Roman"/>
                <w:sz w:val="24"/>
                <w:szCs w:val="28"/>
              </w:rPr>
              <w:t xml:space="preserve"> платформ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13150,00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E" w:rsidRPr="006D78CB" w:rsidRDefault="002F5E3E" w:rsidP="002F5E3E">
            <w:pPr>
              <w:ind w:right="16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13150,00</w:t>
            </w:r>
          </w:p>
        </w:tc>
      </w:tr>
      <w:tr w:rsidR="002F5E3E" w:rsidRPr="006D78CB" w:rsidTr="005B567B"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 xml:space="preserve">Принтер настольный для печати </w:t>
            </w:r>
            <w:proofErr w:type="spellStart"/>
            <w:r w:rsidRPr="006D78CB">
              <w:rPr>
                <w:rFonts w:ascii="Times New Roman" w:hAnsi="Times New Roman"/>
                <w:sz w:val="24"/>
                <w:szCs w:val="28"/>
              </w:rPr>
              <w:t>трехмерных</w:t>
            </w:r>
            <w:proofErr w:type="spellEnd"/>
            <w:r w:rsidRPr="006D78CB">
              <w:rPr>
                <w:rFonts w:ascii="Times New Roman" w:hAnsi="Times New Roman"/>
                <w:sz w:val="24"/>
                <w:szCs w:val="28"/>
              </w:rPr>
              <w:t xml:space="preserve"> объектов </w:t>
            </w:r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PICASO</w:t>
            </w:r>
            <w:r w:rsidRPr="006D78CB">
              <w:rPr>
                <w:rFonts w:ascii="Times New Roman" w:hAnsi="Times New Roman"/>
                <w:sz w:val="24"/>
                <w:szCs w:val="28"/>
              </w:rPr>
              <w:t xml:space="preserve"> 3</w:t>
            </w:r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D</w:t>
            </w:r>
            <w:r w:rsidRPr="006D78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Desinger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 xml:space="preserve">Устройство для автоматизированной печати </w:t>
            </w:r>
            <w:proofErr w:type="spellStart"/>
            <w:r w:rsidRPr="006D78CB">
              <w:rPr>
                <w:rFonts w:ascii="Times New Roman" w:hAnsi="Times New Roman"/>
                <w:sz w:val="24"/>
                <w:szCs w:val="28"/>
              </w:rPr>
              <w:t>трехмерных</w:t>
            </w:r>
            <w:proofErr w:type="spellEnd"/>
            <w:r w:rsidRPr="006D78CB">
              <w:rPr>
                <w:rFonts w:ascii="Times New Roman" w:hAnsi="Times New Roman"/>
                <w:sz w:val="24"/>
                <w:szCs w:val="28"/>
              </w:rPr>
              <w:t xml:space="preserve"> моделей реальных физических объектов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163520,00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E" w:rsidRPr="006D78CB" w:rsidRDefault="002F5E3E" w:rsidP="002F5E3E">
            <w:pPr>
              <w:ind w:right="16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163520,00</w:t>
            </w:r>
          </w:p>
        </w:tc>
      </w:tr>
      <w:tr w:rsidR="002F5E3E" w:rsidRPr="006D78CB" w:rsidTr="005B567B"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 xml:space="preserve">Базовый набор </w:t>
            </w:r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LEGO</w:t>
            </w:r>
            <w:r w:rsidRPr="006D78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MINDSTORMS</w:t>
            </w:r>
            <w:r w:rsidRPr="006D78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Education</w:t>
            </w:r>
            <w:r w:rsidRPr="006D78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EV</w:t>
            </w:r>
            <w:r w:rsidRPr="006D78CB">
              <w:rPr>
                <w:rFonts w:ascii="Times New Roman" w:hAnsi="Times New Roman"/>
                <w:sz w:val="24"/>
                <w:szCs w:val="28"/>
              </w:rPr>
              <w:t>3 в комплекте с зарядным устройством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Комплект индивидуального и коллективного создания мобильных программируемых моделей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49620,00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E" w:rsidRPr="006D78CB" w:rsidRDefault="002F5E3E" w:rsidP="002F5E3E">
            <w:pPr>
              <w:ind w:right="16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148860,00</w:t>
            </w:r>
          </w:p>
        </w:tc>
      </w:tr>
      <w:tr w:rsidR="002F5E3E" w:rsidRPr="006D78CB" w:rsidTr="005B567B"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</w:pPr>
            <w:proofErr w:type="spellStart"/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Набор</w:t>
            </w:r>
            <w:proofErr w:type="spellEnd"/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ресурсный</w:t>
            </w:r>
            <w:proofErr w:type="spellEnd"/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LEGO EV3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Комплект функциональных элементов для расширения возможностей построения и персонализации роботизированных конструкций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14060,00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E" w:rsidRPr="006D78CB" w:rsidRDefault="002F5E3E" w:rsidP="002F5E3E">
            <w:pPr>
              <w:ind w:right="16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14060,00</w:t>
            </w:r>
          </w:p>
        </w:tc>
      </w:tr>
      <w:tr w:rsidR="002F5E3E" w:rsidRPr="006D78CB" w:rsidTr="005B567B"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 xml:space="preserve">Сканер </w:t>
            </w:r>
            <w:proofErr w:type="spellStart"/>
            <w:r w:rsidRPr="006D78CB">
              <w:rPr>
                <w:rFonts w:ascii="Times New Roman" w:hAnsi="Times New Roman"/>
                <w:sz w:val="24"/>
                <w:szCs w:val="28"/>
              </w:rPr>
              <w:t>трехмерных</w:t>
            </w:r>
            <w:proofErr w:type="spellEnd"/>
            <w:r w:rsidRPr="006D78CB">
              <w:rPr>
                <w:rFonts w:ascii="Times New Roman" w:hAnsi="Times New Roman"/>
                <w:sz w:val="24"/>
                <w:szCs w:val="28"/>
              </w:rPr>
              <w:t xml:space="preserve"> моделей 3</w:t>
            </w:r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D</w:t>
            </w:r>
            <w:r w:rsidRPr="006D78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Systems</w:t>
            </w:r>
            <w:r w:rsidRPr="006D78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Sense</w:t>
            </w:r>
            <w:r w:rsidRPr="006D78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NextGen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Станция оцифровки материальных объектов методом структурного анализа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56090,00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E" w:rsidRPr="006D78CB" w:rsidRDefault="002F5E3E" w:rsidP="002F5E3E">
            <w:pPr>
              <w:ind w:right="16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56090,00</w:t>
            </w:r>
          </w:p>
        </w:tc>
      </w:tr>
      <w:tr w:rsidR="002F5E3E" w:rsidRPr="006D78CB" w:rsidTr="005B567B"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947C51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947C51" w:rsidRDefault="002F5E3E" w:rsidP="002F5E3E">
            <w:pPr>
              <w:ind w:right="16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sz w:val="24"/>
                <w:szCs w:val="28"/>
              </w:rPr>
              <w:t xml:space="preserve">Станция паяльная </w:t>
            </w:r>
            <w:r w:rsidRPr="00947C5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турбовоздушная с паяльником </w:t>
            </w:r>
            <w:r w:rsidRPr="00947C51">
              <w:rPr>
                <w:rFonts w:ascii="Times New Roman" w:hAnsi="Times New Roman"/>
                <w:sz w:val="24"/>
                <w:szCs w:val="28"/>
                <w:lang w:val="en-US"/>
              </w:rPr>
              <w:t>LUKEY</w:t>
            </w:r>
            <w:r w:rsidRPr="00947C51">
              <w:rPr>
                <w:rFonts w:ascii="Times New Roman" w:hAnsi="Times New Roman"/>
                <w:sz w:val="24"/>
                <w:szCs w:val="28"/>
              </w:rPr>
              <w:t xml:space="preserve"> в комплекте с настольной линзой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947C51" w:rsidRDefault="002F5E3E" w:rsidP="002F5E3E">
            <w:pPr>
              <w:ind w:right="16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Станция паяльная </w:t>
            </w:r>
            <w:proofErr w:type="spellStart"/>
            <w:r w:rsidRPr="00947C51">
              <w:rPr>
                <w:rFonts w:ascii="Times New Roman" w:hAnsi="Times New Roman"/>
                <w:sz w:val="24"/>
                <w:szCs w:val="28"/>
                <w:lang w:val="en-US"/>
              </w:rPr>
              <w:lastRenderedPageBreak/>
              <w:t>Lukey</w:t>
            </w:r>
            <w:proofErr w:type="spellEnd"/>
            <w:r w:rsidRPr="00947C51">
              <w:rPr>
                <w:rFonts w:ascii="Times New Roman" w:hAnsi="Times New Roman"/>
                <w:sz w:val="24"/>
                <w:szCs w:val="28"/>
              </w:rPr>
              <w:t xml:space="preserve"> 702 и линза </w:t>
            </w:r>
            <w:proofErr w:type="spellStart"/>
            <w:r w:rsidRPr="00947C51">
              <w:rPr>
                <w:rFonts w:ascii="Times New Roman" w:hAnsi="Times New Roman"/>
                <w:sz w:val="24"/>
                <w:szCs w:val="28"/>
                <w:lang w:val="en-US"/>
              </w:rPr>
              <w:t>Proskit</w:t>
            </w:r>
            <w:proofErr w:type="spellEnd"/>
            <w:r w:rsidRPr="00947C5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47C51">
              <w:rPr>
                <w:rFonts w:ascii="Times New Roman" w:hAnsi="Times New Roman"/>
                <w:sz w:val="24"/>
                <w:szCs w:val="28"/>
                <w:lang w:val="en-US"/>
              </w:rPr>
              <w:t>MA</w:t>
            </w:r>
            <w:r w:rsidRPr="00947C51">
              <w:rPr>
                <w:rFonts w:ascii="Times New Roman" w:hAnsi="Times New Roman"/>
                <w:sz w:val="24"/>
                <w:szCs w:val="28"/>
              </w:rPr>
              <w:t>-1215</w:t>
            </w:r>
            <w:r w:rsidRPr="00947C51">
              <w:rPr>
                <w:rFonts w:ascii="Times New Roman" w:hAnsi="Times New Roman"/>
                <w:sz w:val="24"/>
                <w:szCs w:val="28"/>
                <w:lang w:val="en-US"/>
              </w:rPr>
              <w:t>CF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947C51" w:rsidRDefault="002F5E3E" w:rsidP="002F5E3E">
            <w:pPr>
              <w:ind w:right="16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sz w:val="24"/>
                <w:szCs w:val="28"/>
              </w:rPr>
              <w:lastRenderedPageBreak/>
              <w:t>14620,00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947C51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E" w:rsidRPr="00947C51" w:rsidRDefault="002F5E3E" w:rsidP="002F5E3E">
            <w:pPr>
              <w:ind w:right="16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sz w:val="24"/>
                <w:szCs w:val="28"/>
              </w:rPr>
              <w:t>14620,00</w:t>
            </w:r>
          </w:p>
        </w:tc>
      </w:tr>
      <w:tr w:rsidR="002F5E3E" w:rsidRPr="006D78CB" w:rsidTr="005B56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 xml:space="preserve">Станок настольный сверлильный </w:t>
            </w:r>
            <w:proofErr w:type="spellStart"/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Proma</w:t>
            </w:r>
            <w:proofErr w:type="spellEnd"/>
            <w:r w:rsidRPr="006D78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PTB</w:t>
            </w:r>
            <w:r w:rsidRPr="006D78CB">
              <w:rPr>
                <w:rFonts w:ascii="Times New Roman" w:hAnsi="Times New Roman"/>
                <w:sz w:val="24"/>
                <w:szCs w:val="28"/>
              </w:rPr>
              <w:t xml:space="preserve"> 16</w:t>
            </w:r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  <w:r w:rsidRPr="006D78CB">
              <w:rPr>
                <w:rFonts w:ascii="Times New Roman" w:hAnsi="Times New Roman"/>
                <w:sz w:val="24"/>
                <w:szCs w:val="28"/>
              </w:rPr>
              <w:t>-230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Специализированный модуль формирования сквозных и глухих отверстий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38480,00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E" w:rsidRPr="006D78CB" w:rsidRDefault="002F5E3E" w:rsidP="002F5E3E">
            <w:pPr>
              <w:ind w:right="16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38480,00</w:t>
            </w:r>
          </w:p>
        </w:tc>
      </w:tr>
      <w:tr w:rsidR="002F5E3E" w:rsidRPr="006D78CB" w:rsidTr="005B56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</w:pPr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 xml:space="preserve">Станок для шлифования ВР-100 </w:t>
            </w:r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PROMA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</w:pPr>
            <w:proofErr w:type="spellStart"/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Универсальный</w:t>
            </w:r>
            <w:proofErr w:type="spellEnd"/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шлифовальный</w:t>
            </w:r>
            <w:proofErr w:type="spellEnd"/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станок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14680,00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E" w:rsidRPr="006D78CB" w:rsidRDefault="002F5E3E" w:rsidP="002F5E3E">
            <w:pPr>
              <w:ind w:right="16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14680,00</w:t>
            </w:r>
          </w:p>
        </w:tc>
      </w:tr>
      <w:tr w:rsidR="002F5E3E" w:rsidRPr="006D78CB" w:rsidTr="005B56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</w:pPr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rPr>
                <w:rFonts w:ascii="Times New Roman" w:hAnsi="Times New Roman"/>
                <w:b/>
                <w:bCs/>
                <w:sz w:val="24"/>
                <w:szCs w:val="28"/>
                <w:highlight w:val="yellow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Комплекс образовательный для изучения основ ИКТ и робототехники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 xml:space="preserve">Ноутбук </w:t>
            </w:r>
            <w:proofErr w:type="spellStart"/>
            <w:r w:rsidRPr="006D78CB">
              <w:rPr>
                <w:rFonts w:ascii="Times New Roman" w:hAnsi="Times New Roman"/>
                <w:sz w:val="24"/>
                <w:szCs w:val="28"/>
              </w:rPr>
              <w:t>Lenovo</w:t>
            </w:r>
            <w:proofErr w:type="spellEnd"/>
            <w:r w:rsidRPr="006D78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D78CB">
              <w:rPr>
                <w:rFonts w:ascii="Times New Roman" w:hAnsi="Times New Roman"/>
                <w:sz w:val="24"/>
                <w:szCs w:val="28"/>
              </w:rPr>
              <w:t>IdeaPad</w:t>
            </w:r>
            <w:proofErr w:type="spellEnd"/>
            <w:r w:rsidRPr="006D78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ххх</w:t>
            </w:r>
            <w:r w:rsidRPr="006D78CB">
              <w:rPr>
                <w:rFonts w:ascii="Times New Roman" w:hAnsi="Times New Roman"/>
                <w:sz w:val="24"/>
                <w:szCs w:val="28"/>
              </w:rPr>
              <w:t>-15IBR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D78CB">
              <w:rPr>
                <w:rFonts w:ascii="Times New Roman" w:hAnsi="Times New Roman"/>
                <w:sz w:val="24"/>
                <w:szCs w:val="28"/>
              </w:rPr>
              <w:t xml:space="preserve">Мышь </w:t>
            </w:r>
            <w:proofErr w:type="spellStart"/>
            <w:r w:rsidRPr="006D78CB">
              <w:rPr>
                <w:rFonts w:ascii="Times New Roman" w:hAnsi="Times New Roman"/>
                <w:sz w:val="24"/>
                <w:szCs w:val="28"/>
              </w:rPr>
              <w:t>Oklick</w:t>
            </w:r>
            <w:proofErr w:type="spellEnd"/>
            <w:r w:rsidRPr="006D78CB">
              <w:rPr>
                <w:rFonts w:ascii="Times New Roman" w:hAnsi="Times New Roman"/>
                <w:sz w:val="24"/>
                <w:szCs w:val="28"/>
              </w:rPr>
              <w:t xml:space="preserve"> 575SW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23852,00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E" w:rsidRPr="006D78CB" w:rsidRDefault="002F5E3E" w:rsidP="002F5E3E">
            <w:pPr>
              <w:ind w:right="16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119260,00</w:t>
            </w:r>
          </w:p>
        </w:tc>
      </w:tr>
      <w:tr w:rsidR="002F5E3E" w:rsidRPr="006D78CB" w:rsidTr="005B56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</w:pPr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rPr>
                <w:rFonts w:ascii="Times New Roman" w:hAnsi="Times New Roman"/>
                <w:b/>
                <w:bCs/>
                <w:sz w:val="24"/>
                <w:szCs w:val="28"/>
                <w:highlight w:val="yellow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Система управления станками с ЧПУ и комплексами 3Д моделирования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gramStart"/>
            <w:r w:rsidRPr="006D78CB">
              <w:rPr>
                <w:rFonts w:ascii="Times New Roman" w:hAnsi="Times New Roman"/>
                <w:sz w:val="24"/>
                <w:szCs w:val="28"/>
              </w:rPr>
              <w:t>Системны</w:t>
            </w:r>
            <w:proofErr w:type="gramEnd"/>
            <w:r w:rsidRPr="006D78CB">
              <w:rPr>
                <w:rFonts w:ascii="Times New Roman" w:hAnsi="Times New Roman"/>
                <w:sz w:val="24"/>
                <w:szCs w:val="28"/>
              </w:rPr>
              <w:t xml:space="preserve"> блок NORD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r w:rsidRPr="006D78CB">
              <w:rPr>
                <w:rFonts w:ascii="Times New Roman" w:hAnsi="Times New Roman"/>
                <w:sz w:val="24"/>
                <w:szCs w:val="28"/>
              </w:rPr>
              <w:t>Монитор LG 21.5" 22MP48A-P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r w:rsidRPr="006D78CB">
              <w:rPr>
                <w:rFonts w:ascii="Times New Roman" w:hAnsi="Times New Roman"/>
                <w:sz w:val="24"/>
                <w:szCs w:val="28"/>
              </w:rPr>
              <w:t xml:space="preserve">Сетевой фильтр </w:t>
            </w:r>
            <w:proofErr w:type="spellStart"/>
            <w:r w:rsidRPr="006D78CB">
              <w:rPr>
                <w:rFonts w:ascii="Times New Roman" w:hAnsi="Times New Roman"/>
                <w:sz w:val="24"/>
                <w:szCs w:val="28"/>
              </w:rPr>
              <w:t>Buro</w:t>
            </w:r>
            <w:proofErr w:type="spellEnd"/>
            <w:r w:rsidRPr="006D78CB">
              <w:rPr>
                <w:rFonts w:ascii="Times New Roman" w:hAnsi="Times New Roman"/>
                <w:sz w:val="24"/>
                <w:szCs w:val="28"/>
              </w:rPr>
              <w:t xml:space="preserve"> 500SL Клавиатура SVEN </w:t>
            </w:r>
            <w:proofErr w:type="spellStart"/>
            <w:r w:rsidRPr="006D78CB">
              <w:rPr>
                <w:rFonts w:ascii="Times New Roman" w:hAnsi="Times New Roman"/>
                <w:sz w:val="24"/>
                <w:szCs w:val="28"/>
              </w:rPr>
              <w:t>Standard</w:t>
            </w:r>
            <w:proofErr w:type="spellEnd"/>
            <w:r w:rsidRPr="006D78CB">
              <w:rPr>
                <w:rFonts w:ascii="Times New Roman" w:hAnsi="Times New Roman"/>
                <w:sz w:val="24"/>
                <w:szCs w:val="28"/>
              </w:rPr>
              <w:t xml:space="preserve"> 304 Мышь A4 N-500F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32190,00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6D78CB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E" w:rsidRPr="006D78CB" w:rsidRDefault="002F5E3E" w:rsidP="002F5E3E">
            <w:pPr>
              <w:ind w:right="16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96570,00</w:t>
            </w:r>
          </w:p>
        </w:tc>
      </w:tr>
      <w:tr w:rsidR="002F5E3E" w:rsidRPr="006D78CB" w:rsidTr="005B56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947C51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</w:pPr>
            <w:r w:rsidRPr="00947C51">
              <w:rPr>
                <w:rFonts w:ascii="Times New Roman" w:hAnsi="Times New Roman"/>
                <w:sz w:val="24"/>
                <w:szCs w:val="28"/>
                <w:lang w:val="en-US"/>
              </w:rPr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947C51" w:rsidRDefault="002F5E3E" w:rsidP="002F5E3E">
            <w:pPr>
              <w:ind w:right="16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sz w:val="24"/>
                <w:szCs w:val="28"/>
              </w:rPr>
              <w:t>Комплекс бесконтактной обработки неметаллических материалов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947C51" w:rsidRDefault="002F5E3E" w:rsidP="002F5E3E">
            <w:pPr>
              <w:ind w:right="16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sz w:val="24"/>
                <w:szCs w:val="28"/>
              </w:rPr>
              <w:t xml:space="preserve">Лазерный </w:t>
            </w:r>
            <w:proofErr w:type="spellStart"/>
            <w:r w:rsidRPr="00947C51">
              <w:rPr>
                <w:rFonts w:ascii="Times New Roman" w:hAnsi="Times New Roman"/>
                <w:sz w:val="24"/>
                <w:szCs w:val="28"/>
              </w:rPr>
              <w:t>гравер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47C51">
              <w:rPr>
                <w:rFonts w:ascii="Times New Roman" w:hAnsi="Times New Roman"/>
                <w:sz w:val="24"/>
                <w:szCs w:val="28"/>
                <w:lang w:val="en-US"/>
              </w:rPr>
              <w:t>Kamach</w:t>
            </w:r>
            <w:proofErr w:type="spellEnd"/>
            <w:r w:rsidRPr="008973E7">
              <w:rPr>
                <w:rFonts w:ascii="Times New Roman" w:hAnsi="Times New Roman"/>
                <w:sz w:val="24"/>
                <w:szCs w:val="28"/>
              </w:rPr>
              <w:t xml:space="preserve"> 53 </w:t>
            </w:r>
            <w:r w:rsidRPr="00947C51">
              <w:rPr>
                <w:rFonts w:ascii="Times New Roman" w:hAnsi="Times New Roman"/>
                <w:sz w:val="24"/>
                <w:szCs w:val="28"/>
              </w:rPr>
              <w:t>и</w:t>
            </w:r>
            <w:r w:rsidRPr="008973E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47C51">
              <w:rPr>
                <w:rFonts w:ascii="Times New Roman" w:hAnsi="Times New Roman"/>
                <w:sz w:val="24"/>
                <w:szCs w:val="28"/>
              </w:rPr>
              <w:t>чиллер</w:t>
            </w:r>
            <w:proofErr w:type="spellEnd"/>
            <w:r w:rsidRPr="008973E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47C51">
              <w:rPr>
                <w:rFonts w:ascii="Times New Roman" w:hAnsi="Times New Roman"/>
                <w:sz w:val="24"/>
                <w:szCs w:val="28"/>
                <w:lang w:val="en-US"/>
              </w:rPr>
              <w:t>S</w:t>
            </w:r>
            <w:r w:rsidRPr="008973E7">
              <w:rPr>
                <w:rFonts w:ascii="Times New Roman" w:hAnsi="Times New Roman"/>
                <w:sz w:val="24"/>
                <w:szCs w:val="28"/>
              </w:rPr>
              <w:t>&amp;</w:t>
            </w:r>
            <w:r w:rsidRPr="00947C51">
              <w:rPr>
                <w:rFonts w:ascii="Times New Roman" w:hAnsi="Times New Roman"/>
                <w:sz w:val="24"/>
                <w:szCs w:val="28"/>
                <w:lang w:val="en-US"/>
              </w:rPr>
              <w:t>A</w:t>
            </w:r>
            <w:r w:rsidRPr="008973E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47C51">
              <w:rPr>
                <w:rFonts w:ascii="Times New Roman" w:hAnsi="Times New Roman"/>
                <w:sz w:val="24"/>
                <w:szCs w:val="28"/>
                <w:lang w:val="en-US"/>
              </w:rPr>
              <w:t>CW</w:t>
            </w:r>
            <w:r w:rsidRPr="008973E7">
              <w:rPr>
                <w:rFonts w:ascii="Times New Roman" w:hAnsi="Times New Roman"/>
                <w:sz w:val="24"/>
                <w:szCs w:val="28"/>
              </w:rPr>
              <w:t>-3000</w:t>
            </w:r>
            <w:r w:rsidRPr="00947C51">
              <w:rPr>
                <w:rFonts w:ascii="Times New Roman" w:hAnsi="Times New Roman"/>
                <w:sz w:val="24"/>
                <w:szCs w:val="28"/>
                <w:lang w:val="en-US"/>
              </w:rPr>
              <w:t>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947C51" w:rsidRDefault="002F5E3E" w:rsidP="002F5E3E">
            <w:pPr>
              <w:ind w:right="16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sz w:val="24"/>
                <w:szCs w:val="28"/>
              </w:rPr>
              <w:t>323200,00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947C51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E" w:rsidRPr="00947C51" w:rsidRDefault="002F5E3E" w:rsidP="002F5E3E">
            <w:pPr>
              <w:ind w:right="16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sz w:val="24"/>
                <w:szCs w:val="28"/>
              </w:rPr>
              <w:t>323200,00</w:t>
            </w:r>
          </w:p>
        </w:tc>
      </w:tr>
      <w:tr w:rsidR="002F5E3E" w:rsidRPr="006D78CB" w:rsidTr="005B567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947C51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947C51" w:rsidRDefault="002F5E3E" w:rsidP="002F5E3E">
            <w:pPr>
              <w:ind w:right="16"/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</w:pPr>
            <w:r w:rsidRPr="008973E7">
              <w:rPr>
                <w:rFonts w:ascii="Times New Roman" w:hAnsi="Times New Roman"/>
                <w:sz w:val="24"/>
                <w:szCs w:val="28"/>
              </w:rPr>
              <w:t>Станок комбинированный многооперационный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947C51" w:rsidRDefault="002F5E3E" w:rsidP="002F5E3E">
            <w:pPr>
              <w:ind w:right="16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spellStart"/>
            <w:r w:rsidRPr="008973E7">
              <w:rPr>
                <w:rFonts w:ascii="Times New Roman" w:hAnsi="Times New Roman"/>
                <w:sz w:val="24"/>
                <w:szCs w:val="28"/>
              </w:rPr>
              <w:t>Кратон</w:t>
            </w:r>
            <w:proofErr w:type="spellEnd"/>
            <w:r w:rsidRPr="00947C5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47C51">
              <w:rPr>
                <w:rFonts w:ascii="Times New Roman" w:hAnsi="Times New Roman"/>
                <w:sz w:val="24"/>
                <w:szCs w:val="28"/>
                <w:lang w:val="en-US"/>
              </w:rPr>
              <w:t>WM</w:t>
            </w:r>
            <w:r w:rsidRPr="00947C51">
              <w:rPr>
                <w:rFonts w:ascii="Times New Roman" w:hAnsi="Times New Roman"/>
                <w:sz w:val="24"/>
                <w:szCs w:val="28"/>
              </w:rPr>
              <w:t>-</w:t>
            </w:r>
            <w:r w:rsidRPr="00947C51">
              <w:rPr>
                <w:rFonts w:ascii="Times New Roman" w:hAnsi="Times New Roman"/>
                <w:sz w:val="24"/>
                <w:szCs w:val="28"/>
                <w:lang w:val="en-US"/>
              </w:rPr>
              <w:t>Multi</w:t>
            </w:r>
            <w:r w:rsidRPr="00947C51">
              <w:rPr>
                <w:rFonts w:ascii="Times New Roman" w:hAnsi="Times New Roman"/>
                <w:sz w:val="24"/>
                <w:szCs w:val="28"/>
              </w:rPr>
              <w:t>-2.2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947C51" w:rsidRDefault="002F5E3E" w:rsidP="002F5E3E">
            <w:pPr>
              <w:ind w:right="16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sz w:val="24"/>
                <w:szCs w:val="28"/>
              </w:rPr>
              <w:t>125171,00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5E3E" w:rsidRPr="00947C51" w:rsidRDefault="002F5E3E" w:rsidP="002F5E3E">
            <w:pPr>
              <w:ind w:right="1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E" w:rsidRPr="00947C51" w:rsidRDefault="002F5E3E" w:rsidP="002F5E3E">
            <w:pPr>
              <w:ind w:right="16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sz w:val="24"/>
                <w:szCs w:val="28"/>
              </w:rPr>
              <w:t>125171,00</w:t>
            </w:r>
          </w:p>
        </w:tc>
      </w:tr>
    </w:tbl>
    <w:p w:rsidR="000A191E" w:rsidRDefault="000A191E" w:rsidP="002F5E3E">
      <w:pPr>
        <w:pStyle w:val="ConsTitle"/>
        <w:widowControl/>
        <w:ind w:right="16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49D4" w:rsidRPr="004B0BEF" w:rsidRDefault="000049D4" w:rsidP="000049D4">
      <w:pPr>
        <w:tabs>
          <w:tab w:val="left" w:pos="1840"/>
        </w:tabs>
        <w:jc w:val="both"/>
        <w:rPr>
          <w:rFonts w:ascii="Times New Roman" w:hAnsi="Times New Roman"/>
          <w:sz w:val="28"/>
          <w:szCs w:val="28"/>
        </w:rPr>
      </w:pPr>
      <w:r w:rsidRPr="004B0BEF">
        <w:rPr>
          <w:rFonts w:ascii="Times New Roman" w:hAnsi="Times New Roman"/>
          <w:sz w:val="28"/>
          <w:szCs w:val="28"/>
        </w:rPr>
        <w:t xml:space="preserve">Итого на  общую сумму: </w:t>
      </w:r>
      <w:r>
        <w:rPr>
          <w:rFonts w:ascii="Times New Roman" w:hAnsi="Times New Roman"/>
          <w:sz w:val="28"/>
          <w:szCs w:val="28"/>
        </w:rPr>
        <w:t>1 235 311, 00 (один миллион двести тридцать пять тысяч триста одиннадцать) рублей</w:t>
      </w:r>
    </w:p>
    <w:p w:rsidR="000D2577" w:rsidRPr="000A191E" w:rsidRDefault="000D2577" w:rsidP="002F5E3E">
      <w:pPr>
        <w:pStyle w:val="ConsTitle"/>
        <w:widowControl/>
        <w:ind w:right="1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0D2577" w:rsidRPr="000A191E" w:rsidSect="002F5E3E">
      <w:pgSz w:w="11906" w:h="16838"/>
      <w:pgMar w:top="851" w:right="991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290"/>
    <w:multiLevelType w:val="hybridMultilevel"/>
    <w:tmpl w:val="1DE2DFB0"/>
    <w:lvl w:ilvl="0" w:tplc="ACF6D31A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D0823"/>
    <w:multiLevelType w:val="hybridMultilevel"/>
    <w:tmpl w:val="19148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F6464"/>
    <w:multiLevelType w:val="hybridMultilevel"/>
    <w:tmpl w:val="856C1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F3672"/>
    <w:multiLevelType w:val="hybridMultilevel"/>
    <w:tmpl w:val="815E7A60"/>
    <w:lvl w:ilvl="0" w:tplc="2D3CBDC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C401A"/>
    <w:multiLevelType w:val="hybridMultilevel"/>
    <w:tmpl w:val="C5C84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A6934A1"/>
    <w:multiLevelType w:val="hybridMultilevel"/>
    <w:tmpl w:val="BCA47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94CAE"/>
    <w:multiLevelType w:val="hybridMultilevel"/>
    <w:tmpl w:val="808A9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5B4FDB"/>
    <w:multiLevelType w:val="hybridMultilevel"/>
    <w:tmpl w:val="79D2D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37A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CEC06FC"/>
    <w:multiLevelType w:val="hybridMultilevel"/>
    <w:tmpl w:val="815E7A60"/>
    <w:lvl w:ilvl="0" w:tplc="2D3CBDC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32106"/>
    <w:multiLevelType w:val="hybridMultilevel"/>
    <w:tmpl w:val="724AFFA2"/>
    <w:lvl w:ilvl="0" w:tplc="A78E7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A774BA"/>
    <w:multiLevelType w:val="hybridMultilevel"/>
    <w:tmpl w:val="B974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C62"/>
    <w:rsid w:val="000049D4"/>
    <w:rsid w:val="0001593B"/>
    <w:rsid w:val="0001688B"/>
    <w:rsid w:val="00024EB3"/>
    <w:rsid w:val="00026DC7"/>
    <w:rsid w:val="00031212"/>
    <w:rsid w:val="00040F40"/>
    <w:rsid w:val="0004152A"/>
    <w:rsid w:val="0005447B"/>
    <w:rsid w:val="000555EF"/>
    <w:rsid w:val="000561BB"/>
    <w:rsid w:val="00065BD8"/>
    <w:rsid w:val="00072F6C"/>
    <w:rsid w:val="00080EC6"/>
    <w:rsid w:val="00085FBD"/>
    <w:rsid w:val="0009745F"/>
    <w:rsid w:val="000A191E"/>
    <w:rsid w:val="000A3AA1"/>
    <w:rsid w:val="000C1EBB"/>
    <w:rsid w:val="000C56A5"/>
    <w:rsid w:val="000C6520"/>
    <w:rsid w:val="000D2577"/>
    <w:rsid w:val="000F7B3B"/>
    <w:rsid w:val="0010139E"/>
    <w:rsid w:val="00102881"/>
    <w:rsid w:val="001053BD"/>
    <w:rsid w:val="00106C2A"/>
    <w:rsid w:val="00110F9C"/>
    <w:rsid w:val="00111E15"/>
    <w:rsid w:val="00134FA3"/>
    <w:rsid w:val="001502B8"/>
    <w:rsid w:val="0016486A"/>
    <w:rsid w:val="001679CB"/>
    <w:rsid w:val="0017365B"/>
    <w:rsid w:val="00175265"/>
    <w:rsid w:val="00186F9B"/>
    <w:rsid w:val="001A166E"/>
    <w:rsid w:val="001B3B1A"/>
    <w:rsid w:val="001C752E"/>
    <w:rsid w:val="001D09DA"/>
    <w:rsid w:val="001D680E"/>
    <w:rsid w:val="001E3288"/>
    <w:rsid w:val="002031BA"/>
    <w:rsid w:val="00206141"/>
    <w:rsid w:val="0021471A"/>
    <w:rsid w:val="002504A2"/>
    <w:rsid w:val="00272669"/>
    <w:rsid w:val="0027465D"/>
    <w:rsid w:val="00274949"/>
    <w:rsid w:val="00293438"/>
    <w:rsid w:val="002A4691"/>
    <w:rsid w:val="002A730C"/>
    <w:rsid w:val="002A7543"/>
    <w:rsid w:val="002C2ABF"/>
    <w:rsid w:val="002D5168"/>
    <w:rsid w:val="002D77C4"/>
    <w:rsid w:val="002E6790"/>
    <w:rsid w:val="002F5E3E"/>
    <w:rsid w:val="0030136B"/>
    <w:rsid w:val="003131B4"/>
    <w:rsid w:val="00315C06"/>
    <w:rsid w:val="00324DED"/>
    <w:rsid w:val="00327116"/>
    <w:rsid w:val="0034071C"/>
    <w:rsid w:val="00346A15"/>
    <w:rsid w:val="0037377A"/>
    <w:rsid w:val="003C5353"/>
    <w:rsid w:val="003E2FED"/>
    <w:rsid w:val="003E3C91"/>
    <w:rsid w:val="003E7A3E"/>
    <w:rsid w:val="003F6334"/>
    <w:rsid w:val="00402DD6"/>
    <w:rsid w:val="00405441"/>
    <w:rsid w:val="00411C91"/>
    <w:rsid w:val="00413C44"/>
    <w:rsid w:val="00414287"/>
    <w:rsid w:val="00416502"/>
    <w:rsid w:val="004441C0"/>
    <w:rsid w:val="0047229E"/>
    <w:rsid w:val="00476591"/>
    <w:rsid w:val="00477362"/>
    <w:rsid w:val="00485006"/>
    <w:rsid w:val="00505C62"/>
    <w:rsid w:val="00515869"/>
    <w:rsid w:val="00520313"/>
    <w:rsid w:val="005233ED"/>
    <w:rsid w:val="005261CC"/>
    <w:rsid w:val="00526B53"/>
    <w:rsid w:val="005317A2"/>
    <w:rsid w:val="005409FC"/>
    <w:rsid w:val="0055766B"/>
    <w:rsid w:val="00561945"/>
    <w:rsid w:val="00566AB5"/>
    <w:rsid w:val="005979BC"/>
    <w:rsid w:val="005B137F"/>
    <w:rsid w:val="005B4241"/>
    <w:rsid w:val="005B567B"/>
    <w:rsid w:val="005C16DA"/>
    <w:rsid w:val="005C2A0D"/>
    <w:rsid w:val="005F7A95"/>
    <w:rsid w:val="006001B1"/>
    <w:rsid w:val="00616556"/>
    <w:rsid w:val="00631E92"/>
    <w:rsid w:val="00637580"/>
    <w:rsid w:val="00640135"/>
    <w:rsid w:val="00662356"/>
    <w:rsid w:val="00684528"/>
    <w:rsid w:val="0068472E"/>
    <w:rsid w:val="00684EA0"/>
    <w:rsid w:val="006959B6"/>
    <w:rsid w:val="00696FE1"/>
    <w:rsid w:val="006C63AE"/>
    <w:rsid w:val="006E0EAB"/>
    <w:rsid w:val="006E5ED8"/>
    <w:rsid w:val="006F1BAE"/>
    <w:rsid w:val="00704091"/>
    <w:rsid w:val="00707901"/>
    <w:rsid w:val="00710DFB"/>
    <w:rsid w:val="00741DC6"/>
    <w:rsid w:val="00755392"/>
    <w:rsid w:val="0078422A"/>
    <w:rsid w:val="007A480F"/>
    <w:rsid w:val="007A4B3B"/>
    <w:rsid w:val="007B188E"/>
    <w:rsid w:val="007F3BD1"/>
    <w:rsid w:val="007F61F7"/>
    <w:rsid w:val="008019B7"/>
    <w:rsid w:val="00814270"/>
    <w:rsid w:val="00821455"/>
    <w:rsid w:val="00821D2B"/>
    <w:rsid w:val="00824CC4"/>
    <w:rsid w:val="0082624F"/>
    <w:rsid w:val="00832112"/>
    <w:rsid w:val="00860B46"/>
    <w:rsid w:val="00873D86"/>
    <w:rsid w:val="008A44E6"/>
    <w:rsid w:val="008B20AD"/>
    <w:rsid w:val="008B58D2"/>
    <w:rsid w:val="008B668E"/>
    <w:rsid w:val="008C23E0"/>
    <w:rsid w:val="008D4D6E"/>
    <w:rsid w:val="008E289C"/>
    <w:rsid w:val="008E4E60"/>
    <w:rsid w:val="00901124"/>
    <w:rsid w:val="00932A2B"/>
    <w:rsid w:val="0094065E"/>
    <w:rsid w:val="00965C23"/>
    <w:rsid w:val="00966A6A"/>
    <w:rsid w:val="00966C1F"/>
    <w:rsid w:val="00970F62"/>
    <w:rsid w:val="009A081F"/>
    <w:rsid w:val="009A64D8"/>
    <w:rsid w:val="009C4A3F"/>
    <w:rsid w:val="009D2DF2"/>
    <w:rsid w:val="00A0009F"/>
    <w:rsid w:val="00A0207D"/>
    <w:rsid w:val="00A17503"/>
    <w:rsid w:val="00A17FB5"/>
    <w:rsid w:val="00A30F65"/>
    <w:rsid w:val="00A557DF"/>
    <w:rsid w:val="00A752B7"/>
    <w:rsid w:val="00A80CB2"/>
    <w:rsid w:val="00A8434C"/>
    <w:rsid w:val="00A8436B"/>
    <w:rsid w:val="00AA0414"/>
    <w:rsid w:val="00AB13AA"/>
    <w:rsid w:val="00AC06E1"/>
    <w:rsid w:val="00AC1E0C"/>
    <w:rsid w:val="00AC51E6"/>
    <w:rsid w:val="00AD040E"/>
    <w:rsid w:val="00AE144F"/>
    <w:rsid w:val="00AE38BD"/>
    <w:rsid w:val="00AE574F"/>
    <w:rsid w:val="00AE614E"/>
    <w:rsid w:val="00B00BFD"/>
    <w:rsid w:val="00B00C2F"/>
    <w:rsid w:val="00B157D8"/>
    <w:rsid w:val="00B20C67"/>
    <w:rsid w:val="00B22843"/>
    <w:rsid w:val="00B36701"/>
    <w:rsid w:val="00B437DD"/>
    <w:rsid w:val="00B51626"/>
    <w:rsid w:val="00B53E97"/>
    <w:rsid w:val="00B65DD6"/>
    <w:rsid w:val="00B75BE2"/>
    <w:rsid w:val="00B929E4"/>
    <w:rsid w:val="00BA789D"/>
    <w:rsid w:val="00BD517E"/>
    <w:rsid w:val="00BE0E15"/>
    <w:rsid w:val="00BE45CB"/>
    <w:rsid w:val="00BE6E4A"/>
    <w:rsid w:val="00C11022"/>
    <w:rsid w:val="00C33FAF"/>
    <w:rsid w:val="00C471B8"/>
    <w:rsid w:val="00C539B7"/>
    <w:rsid w:val="00C5477B"/>
    <w:rsid w:val="00C55A45"/>
    <w:rsid w:val="00C60E2A"/>
    <w:rsid w:val="00C80BF3"/>
    <w:rsid w:val="00C91284"/>
    <w:rsid w:val="00C93D64"/>
    <w:rsid w:val="00CD3D97"/>
    <w:rsid w:val="00CD7AAE"/>
    <w:rsid w:val="00D0029B"/>
    <w:rsid w:val="00D01836"/>
    <w:rsid w:val="00D0534B"/>
    <w:rsid w:val="00D1153C"/>
    <w:rsid w:val="00D17146"/>
    <w:rsid w:val="00D21D4C"/>
    <w:rsid w:val="00D30069"/>
    <w:rsid w:val="00D45CD5"/>
    <w:rsid w:val="00D509D0"/>
    <w:rsid w:val="00D62B06"/>
    <w:rsid w:val="00D63369"/>
    <w:rsid w:val="00D71878"/>
    <w:rsid w:val="00D803A0"/>
    <w:rsid w:val="00D81318"/>
    <w:rsid w:val="00D82BF5"/>
    <w:rsid w:val="00D93ED3"/>
    <w:rsid w:val="00DA49C8"/>
    <w:rsid w:val="00DA798D"/>
    <w:rsid w:val="00DC3C1F"/>
    <w:rsid w:val="00DC4DDC"/>
    <w:rsid w:val="00DD3E9E"/>
    <w:rsid w:val="00DE5DE5"/>
    <w:rsid w:val="00E0416A"/>
    <w:rsid w:val="00E10801"/>
    <w:rsid w:val="00E35E71"/>
    <w:rsid w:val="00E410D2"/>
    <w:rsid w:val="00E61711"/>
    <w:rsid w:val="00E674CA"/>
    <w:rsid w:val="00E716FF"/>
    <w:rsid w:val="00E72598"/>
    <w:rsid w:val="00EA5FDF"/>
    <w:rsid w:val="00EB2FB2"/>
    <w:rsid w:val="00EB5479"/>
    <w:rsid w:val="00EC1B84"/>
    <w:rsid w:val="00EC6A2B"/>
    <w:rsid w:val="00EC7C55"/>
    <w:rsid w:val="00ED1A53"/>
    <w:rsid w:val="00F0717E"/>
    <w:rsid w:val="00F1798B"/>
    <w:rsid w:val="00F222F0"/>
    <w:rsid w:val="00F31FFB"/>
    <w:rsid w:val="00F519C8"/>
    <w:rsid w:val="00F52AF6"/>
    <w:rsid w:val="00F554BD"/>
    <w:rsid w:val="00F76011"/>
    <w:rsid w:val="00F86ABB"/>
    <w:rsid w:val="00F9135C"/>
    <w:rsid w:val="00F9554E"/>
    <w:rsid w:val="00F95B9D"/>
    <w:rsid w:val="00F96D90"/>
    <w:rsid w:val="00FA4CB4"/>
    <w:rsid w:val="00FB79B5"/>
    <w:rsid w:val="00FC1B9A"/>
    <w:rsid w:val="00FE2B44"/>
    <w:rsid w:val="00FE498C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3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AE1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40F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qFormat/>
    <w:rsid w:val="000555E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B287-8D0E-42AC-B1F2-42B3F264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None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РЦДОД "Созвездие"</cp:lastModifiedBy>
  <cp:revision>4</cp:revision>
  <cp:lastPrinted>2015-11-19T09:27:00Z</cp:lastPrinted>
  <dcterms:created xsi:type="dcterms:W3CDTF">2017-10-18T10:00:00Z</dcterms:created>
  <dcterms:modified xsi:type="dcterms:W3CDTF">2017-10-20T00:57:00Z</dcterms:modified>
</cp:coreProperties>
</file>