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D4" w:rsidRDefault="009625D4" w:rsidP="009625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5D4">
        <w:rPr>
          <w:rFonts w:ascii="Times New Roman" w:hAnsi="Times New Roman" w:cs="Times New Roman"/>
          <w:b/>
          <w:sz w:val="28"/>
          <w:szCs w:val="28"/>
        </w:rPr>
        <w:t>Заявка для участия</w:t>
      </w:r>
    </w:p>
    <w:p w:rsidR="009625D4" w:rsidRDefault="009625D4" w:rsidP="009625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5D4">
        <w:rPr>
          <w:rFonts w:ascii="Times New Roman" w:hAnsi="Times New Roman" w:cs="Times New Roman"/>
          <w:b/>
          <w:sz w:val="28"/>
          <w:szCs w:val="28"/>
        </w:rPr>
        <w:t xml:space="preserve">в региональном этапе </w:t>
      </w:r>
      <w:r w:rsidRPr="009625D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625D4">
        <w:rPr>
          <w:rFonts w:ascii="Times New Roman" w:hAnsi="Times New Roman" w:cs="Times New Roman"/>
          <w:b/>
          <w:sz w:val="28"/>
          <w:szCs w:val="28"/>
        </w:rPr>
        <w:t xml:space="preserve"> Всероссийского детского фестиваля</w:t>
      </w:r>
    </w:p>
    <w:p w:rsidR="004B0D30" w:rsidRDefault="009625D4" w:rsidP="009625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5D4">
        <w:rPr>
          <w:rFonts w:ascii="Times New Roman" w:hAnsi="Times New Roman" w:cs="Times New Roman"/>
          <w:b/>
          <w:sz w:val="28"/>
          <w:szCs w:val="28"/>
        </w:rPr>
        <w:t>народной культуры «Наследники традиций»</w:t>
      </w:r>
    </w:p>
    <w:p w:rsidR="009625D4" w:rsidRDefault="009625D4" w:rsidP="009625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4"/>
        <w:gridCol w:w="1442"/>
        <w:gridCol w:w="1275"/>
        <w:gridCol w:w="1357"/>
        <w:gridCol w:w="1689"/>
        <w:gridCol w:w="1695"/>
        <w:gridCol w:w="1199"/>
      </w:tblGrid>
      <w:tr w:rsidR="009625D4" w:rsidRPr="009625D4" w:rsidTr="009625D4">
        <w:tc>
          <w:tcPr>
            <w:tcW w:w="1367" w:type="dxa"/>
          </w:tcPr>
          <w:p w:rsidR="009625D4" w:rsidRPr="009625D4" w:rsidRDefault="009625D4" w:rsidP="009625D4">
            <w:pPr>
              <w:rPr>
                <w:rFonts w:ascii="Times New Roman" w:hAnsi="Times New Roman" w:cs="Times New Roman"/>
                <w:b/>
              </w:rPr>
            </w:pPr>
            <w:r w:rsidRPr="009625D4">
              <w:rPr>
                <w:rFonts w:ascii="Times New Roman" w:hAnsi="Times New Roman" w:cs="Times New Roman"/>
                <w:b/>
              </w:rPr>
              <w:t>Район</w:t>
            </w:r>
          </w:p>
        </w:tc>
        <w:tc>
          <w:tcPr>
            <w:tcW w:w="1367" w:type="dxa"/>
          </w:tcPr>
          <w:p w:rsidR="009625D4" w:rsidRPr="009625D4" w:rsidRDefault="009625D4" w:rsidP="009625D4">
            <w:pPr>
              <w:rPr>
                <w:rFonts w:ascii="Times New Roman" w:hAnsi="Times New Roman" w:cs="Times New Roman"/>
                <w:b/>
              </w:rPr>
            </w:pPr>
            <w:r w:rsidRPr="009625D4">
              <w:rPr>
                <w:rFonts w:ascii="Times New Roman" w:hAnsi="Times New Roman" w:cs="Times New Roman"/>
                <w:b/>
              </w:rPr>
              <w:t>Учреждение</w:t>
            </w:r>
          </w:p>
        </w:tc>
        <w:tc>
          <w:tcPr>
            <w:tcW w:w="1367" w:type="dxa"/>
          </w:tcPr>
          <w:p w:rsidR="009625D4" w:rsidRPr="009625D4" w:rsidRDefault="009625D4" w:rsidP="009625D4">
            <w:pPr>
              <w:rPr>
                <w:rFonts w:ascii="Times New Roman" w:hAnsi="Times New Roman" w:cs="Times New Roman"/>
                <w:b/>
              </w:rPr>
            </w:pPr>
            <w:r w:rsidRPr="009625D4">
              <w:rPr>
                <w:rFonts w:ascii="Times New Roman" w:hAnsi="Times New Roman" w:cs="Times New Roman"/>
                <w:b/>
              </w:rPr>
              <w:t>Ф.И.О. участника</w:t>
            </w:r>
            <w:proofErr w:type="gramStart"/>
            <w:r w:rsidRPr="009625D4">
              <w:rPr>
                <w:rFonts w:ascii="Times New Roman" w:hAnsi="Times New Roman" w:cs="Times New Roman"/>
                <w:b/>
              </w:rPr>
              <w:t xml:space="preserve"> (-</w:t>
            </w:r>
            <w:proofErr w:type="gramEnd"/>
            <w:r w:rsidRPr="009625D4">
              <w:rPr>
                <w:rFonts w:ascii="Times New Roman" w:hAnsi="Times New Roman" w:cs="Times New Roman"/>
                <w:b/>
              </w:rPr>
              <w:t>ов)</w:t>
            </w:r>
          </w:p>
        </w:tc>
        <w:tc>
          <w:tcPr>
            <w:tcW w:w="1367" w:type="dxa"/>
          </w:tcPr>
          <w:p w:rsidR="009625D4" w:rsidRPr="009625D4" w:rsidRDefault="009625D4" w:rsidP="009625D4">
            <w:pPr>
              <w:rPr>
                <w:rFonts w:ascii="Times New Roman" w:hAnsi="Times New Roman" w:cs="Times New Roman"/>
                <w:b/>
              </w:rPr>
            </w:pPr>
            <w:r w:rsidRPr="009625D4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1367" w:type="dxa"/>
          </w:tcPr>
          <w:p w:rsidR="009625D4" w:rsidRPr="009625D4" w:rsidRDefault="009625D4" w:rsidP="009625D4">
            <w:pPr>
              <w:rPr>
                <w:rFonts w:ascii="Times New Roman" w:hAnsi="Times New Roman" w:cs="Times New Roman"/>
                <w:b/>
              </w:rPr>
            </w:pPr>
            <w:r w:rsidRPr="009625D4">
              <w:rPr>
                <w:rFonts w:ascii="Times New Roman" w:hAnsi="Times New Roman" w:cs="Times New Roman"/>
                <w:b/>
              </w:rPr>
              <w:t>Наименование номинации</w:t>
            </w:r>
          </w:p>
        </w:tc>
        <w:tc>
          <w:tcPr>
            <w:tcW w:w="1368" w:type="dxa"/>
          </w:tcPr>
          <w:p w:rsidR="009625D4" w:rsidRPr="009625D4" w:rsidRDefault="009625D4" w:rsidP="009625D4">
            <w:pPr>
              <w:rPr>
                <w:rFonts w:ascii="Times New Roman" w:hAnsi="Times New Roman" w:cs="Times New Roman"/>
                <w:b/>
              </w:rPr>
            </w:pPr>
            <w:r w:rsidRPr="009625D4">
              <w:rPr>
                <w:rFonts w:ascii="Times New Roman" w:hAnsi="Times New Roman" w:cs="Times New Roman"/>
                <w:b/>
              </w:rPr>
              <w:t>Наименование подноминации</w:t>
            </w:r>
            <w:bookmarkStart w:id="0" w:name="_GoBack"/>
            <w:bookmarkEnd w:id="0"/>
          </w:p>
        </w:tc>
        <w:tc>
          <w:tcPr>
            <w:tcW w:w="1368" w:type="dxa"/>
          </w:tcPr>
          <w:p w:rsidR="009625D4" w:rsidRPr="009625D4" w:rsidRDefault="009625D4" w:rsidP="009625D4">
            <w:pPr>
              <w:rPr>
                <w:rFonts w:ascii="Times New Roman" w:hAnsi="Times New Roman" w:cs="Times New Roman"/>
                <w:b/>
              </w:rPr>
            </w:pPr>
            <w:r w:rsidRPr="009625D4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</w:tr>
      <w:tr w:rsidR="009625D4" w:rsidRPr="009625D4" w:rsidTr="009625D4">
        <w:tc>
          <w:tcPr>
            <w:tcW w:w="1367" w:type="dxa"/>
          </w:tcPr>
          <w:p w:rsidR="009625D4" w:rsidRPr="009625D4" w:rsidRDefault="009625D4" w:rsidP="009625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7" w:type="dxa"/>
          </w:tcPr>
          <w:p w:rsidR="009625D4" w:rsidRPr="009625D4" w:rsidRDefault="009625D4" w:rsidP="009625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7" w:type="dxa"/>
          </w:tcPr>
          <w:p w:rsidR="009625D4" w:rsidRPr="009625D4" w:rsidRDefault="009625D4" w:rsidP="009625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7" w:type="dxa"/>
          </w:tcPr>
          <w:p w:rsidR="009625D4" w:rsidRPr="009625D4" w:rsidRDefault="009625D4" w:rsidP="009625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7" w:type="dxa"/>
          </w:tcPr>
          <w:p w:rsidR="009625D4" w:rsidRPr="009625D4" w:rsidRDefault="009625D4" w:rsidP="009625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9625D4" w:rsidRPr="009625D4" w:rsidRDefault="009625D4" w:rsidP="009625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9625D4" w:rsidRPr="009625D4" w:rsidRDefault="009625D4" w:rsidP="009625D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25D4" w:rsidRPr="009625D4" w:rsidTr="009625D4">
        <w:tc>
          <w:tcPr>
            <w:tcW w:w="1367" w:type="dxa"/>
          </w:tcPr>
          <w:p w:rsidR="009625D4" w:rsidRPr="009625D4" w:rsidRDefault="009625D4" w:rsidP="009625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7" w:type="dxa"/>
          </w:tcPr>
          <w:p w:rsidR="009625D4" w:rsidRPr="009625D4" w:rsidRDefault="009625D4" w:rsidP="009625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7" w:type="dxa"/>
          </w:tcPr>
          <w:p w:rsidR="009625D4" w:rsidRPr="009625D4" w:rsidRDefault="009625D4" w:rsidP="009625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7" w:type="dxa"/>
          </w:tcPr>
          <w:p w:rsidR="009625D4" w:rsidRPr="009625D4" w:rsidRDefault="009625D4" w:rsidP="009625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7" w:type="dxa"/>
          </w:tcPr>
          <w:p w:rsidR="009625D4" w:rsidRPr="009625D4" w:rsidRDefault="009625D4" w:rsidP="009625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9625D4" w:rsidRPr="009625D4" w:rsidRDefault="009625D4" w:rsidP="009625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9625D4" w:rsidRPr="009625D4" w:rsidRDefault="009625D4" w:rsidP="009625D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25D4" w:rsidRPr="009625D4" w:rsidTr="009625D4">
        <w:tc>
          <w:tcPr>
            <w:tcW w:w="1367" w:type="dxa"/>
          </w:tcPr>
          <w:p w:rsidR="009625D4" w:rsidRPr="009625D4" w:rsidRDefault="009625D4" w:rsidP="009625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7" w:type="dxa"/>
          </w:tcPr>
          <w:p w:rsidR="009625D4" w:rsidRPr="009625D4" w:rsidRDefault="009625D4" w:rsidP="009625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7" w:type="dxa"/>
          </w:tcPr>
          <w:p w:rsidR="009625D4" w:rsidRPr="009625D4" w:rsidRDefault="009625D4" w:rsidP="009625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7" w:type="dxa"/>
          </w:tcPr>
          <w:p w:rsidR="009625D4" w:rsidRPr="009625D4" w:rsidRDefault="009625D4" w:rsidP="009625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7" w:type="dxa"/>
          </w:tcPr>
          <w:p w:rsidR="009625D4" w:rsidRPr="009625D4" w:rsidRDefault="009625D4" w:rsidP="009625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9625D4" w:rsidRPr="009625D4" w:rsidRDefault="009625D4" w:rsidP="009625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9625D4" w:rsidRPr="009625D4" w:rsidRDefault="009625D4" w:rsidP="009625D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25D4" w:rsidRPr="009625D4" w:rsidTr="009625D4">
        <w:tc>
          <w:tcPr>
            <w:tcW w:w="1367" w:type="dxa"/>
          </w:tcPr>
          <w:p w:rsidR="009625D4" w:rsidRPr="009625D4" w:rsidRDefault="009625D4" w:rsidP="009625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7" w:type="dxa"/>
          </w:tcPr>
          <w:p w:rsidR="009625D4" w:rsidRPr="009625D4" w:rsidRDefault="009625D4" w:rsidP="009625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7" w:type="dxa"/>
          </w:tcPr>
          <w:p w:rsidR="009625D4" w:rsidRPr="009625D4" w:rsidRDefault="009625D4" w:rsidP="009625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7" w:type="dxa"/>
          </w:tcPr>
          <w:p w:rsidR="009625D4" w:rsidRPr="009625D4" w:rsidRDefault="009625D4" w:rsidP="009625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7" w:type="dxa"/>
          </w:tcPr>
          <w:p w:rsidR="009625D4" w:rsidRPr="009625D4" w:rsidRDefault="009625D4" w:rsidP="009625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9625D4" w:rsidRPr="009625D4" w:rsidRDefault="009625D4" w:rsidP="009625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9625D4" w:rsidRPr="009625D4" w:rsidRDefault="009625D4" w:rsidP="009625D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25D4" w:rsidRPr="009625D4" w:rsidTr="009625D4">
        <w:tc>
          <w:tcPr>
            <w:tcW w:w="1367" w:type="dxa"/>
          </w:tcPr>
          <w:p w:rsidR="009625D4" w:rsidRPr="009625D4" w:rsidRDefault="009625D4" w:rsidP="009625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7" w:type="dxa"/>
          </w:tcPr>
          <w:p w:rsidR="009625D4" w:rsidRPr="009625D4" w:rsidRDefault="009625D4" w:rsidP="009625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7" w:type="dxa"/>
          </w:tcPr>
          <w:p w:rsidR="009625D4" w:rsidRPr="009625D4" w:rsidRDefault="009625D4" w:rsidP="009625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7" w:type="dxa"/>
          </w:tcPr>
          <w:p w:rsidR="009625D4" w:rsidRPr="009625D4" w:rsidRDefault="009625D4" w:rsidP="009625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7" w:type="dxa"/>
          </w:tcPr>
          <w:p w:rsidR="009625D4" w:rsidRPr="009625D4" w:rsidRDefault="009625D4" w:rsidP="009625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9625D4" w:rsidRPr="009625D4" w:rsidRDefault="009625D4" w:rsidP="009625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9625D4" w:rsidRPr="009625D4" w:rsidRDefault="009625D4" w:rsidP="009625D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25D4" w:rsidRPr="009625D4" w:rsidTr="009625D4">
        <w:tc>
          <w:tcPr>
            <w:tcW w:w="1367" w:type="dxa"/>
          </w:tcPr>
          <w:p w:rsidR="009625D4" w:rsidRPr="009625D4" w:rsidRDefault="009625D4" w:rsidP="009625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7" w:type="dxa"/>
          </w:tcPr>
          <w:p w:rsidR="009625D4" w:rsidRPr="009625D4" w:rsidRDefault="009625D4" w:rsidP="009625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7" w:type="dxa"/>
          </w:tcPr>
          <w:p w:rsidR="009625D4" w:rsidRPr="009625D4" w:rsidRDefault="009625D4" w:rsidP="009625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7" w:type="dxa"/>
          </w:tcPr>
          <w:p w:rsidR="009625D4" w:rsidRPr="009625D4" w:rsidRDefault="009625D4" w:rsidP="009625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7" w:type="dxa"/>
          </w:tcPr>
          <w:p w:rsidR="009625D4" w:rsidRPr="009625D4" w:rsidRDefault="009625D4" w:rsidP="009625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9625D4" w:rsidRPr="009625D4" w:rsidRDefault="009625D4" w:rsidP="009625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9625D4" w:rsidRPr="009625D4" w:rsidRDefault="009625D4" w:rsidP="009625D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25D4" w:rsidRPr="009625D4" w:rsidTr="009625D4">
        <w:tc>
          <w:tcPr>
            <w:tcW w:w="1367" w:type="dxa"/>
          </w:tcPr>
          <w:p w:rsidR="009625D4" w:rsidRPr="009625D4" w:rsidRDefault="009625D4" w:rsidP="009625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7" w:type="dxa"/>
          </w:tcPr>
          <w:p w:rsidR="009625D4" w:rsidRPr="009625D4" w:rsidRDefault="009625D4" w:rsidP="009625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7" w:type="dxa"/>
          </w:tcPr>
          <w:p w:rsidR="009625D4" w:rsidRPr="009625D4" w:rsidRDefault="009625D4" w:rsidP="009625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7" w:type="dxa"/>
          </w:tcPr>
          <w:p w:rsidR="009625D4" w:rsidRPr="009625D4" w:rsidRDefault="009625D4" w:rsidP="009625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7" w:type="dxa"/>
          </w:tcPr>
          <w:p w:rsidR="009625D4" w:rsidRPr="009625D4" w:rsidRDefault="009625D4" w:rsidP="009625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9625D4" w:rsidRPr="009625D4" w:rsidRDefault="009625D4" w:rsidP="009625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9625D4" w:rsidRPr="009625D4" w:rsidRDefault="009625D4" w:rsidP="009625D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625D4" w:rsidRDefault="009625D4" w:rsidP="009625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25D4" w:rsidRPr="009625D4" w:rsidRDefault="009625D4" w:rsidP="009625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625D4" w:rsidRPr="00962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57"/>
    <w:rsid w:val="004B0D30"/>
    <w:rsid w:val="009625D4"/>
    <w:rsid w:val="00C6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Дарима</dc:creator>
  <cp:keywords/>
  <dc:description/>
  <cp:lastModifiedBy>Дарима</cp:lastModifiedBy>
  <cp:revision>2</cp:revision>
  <dcterms:created xsi:type="dcterms:W3CDTF">2020-03-16T06:29:00Z</dcterms:created>
  <dcterms:modified xsi:type="dcterms:W3CDTF">2020-03-16T06:33:00Z</dcterms:modified>
</cp:coreProperties>
</file>